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5F1D7755"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6C4D2A">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6AFBA52"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w:t>
      </w:r>
      <w:r w:rsidR="005E505F">
        <w:rPr>
          <w:rFonts w:ascii="Open Sans" w:hAnsi="Open Sans" w:cs="Open Sans"/>
          <w:color w:val="002060"/>
        </w:rPr>
        <w:t>u</w:t>
      </w:r>
      <w:r w:rsidRPr="00F15790">
        <w:rPr>
          <w:rFonts w:ascii="Open Sans" w:hAnsi="Open Sans" w:cs="Open Sans"/>
          <w:color w:val="002060"/>
        </w:rPr>
        <w:t xml:space="preserve"> w ramach Europejskiego Funduszu Społecznego</w:t>
      </w:r>
      <w:r w:rsidR="00542035">
        <w:rPr>
          <w:rFonts w:ascii="Open Sans" w:hAnsi="Open Sans" w:cs="Open Sans"/>
          <w:color w:val="002060"/>
        </w:rPr>
        <w:t xml:space="preserve"> Plus</w:t>
      </w:r>
    </w:p>
    <w:p w14:paraId="00A481E9" w14:textId="77777777" w:rsidR="00335ABE" w:rsidRPr="00F15790" w:rsidRDefault="00335ABE" w:rsidP="00E06270">
      <w:pPr>
        <w:spacing w:before="120" w:after="120" w:line="271" w:lineRule="auto"/>
        <w:rPr>
          <w:rFonts w:ascii="Open Sans" w:hAnsi="Open Sans" w:cs="Open Sans"/>
          <w:color w:val="002060"/>
        </w:rPr>
      </w:pPr>
    </w:p>
    <w:p w14:paraId="42186697" w14:textId="77777777" w:rsidR="00335ABE" w:rsidRDefault="00335ABE" w:rsidP="00E06270">
      <w:pPr>
        <w:spacing w:before="120" w:after="120" w:line="271" w:lineRule="auto"/>
        <w:rPr>
          <w:rFonts w:ascii="Open Sans" w:hAnsi="Open Sans" w:cs="Open Sans"/>
          <w:b/>
          <w:color w:val="002060"/>
        </w:rPr>
      </w:pPr>
    </w:p>
    <w:p w14:paraId="3D24895F" w14:textId="0C7DED4F"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263257">
        <w:rPr>
          <w:rFonts w:ascii="Open Sans" w:hAnsi="Open Sans" w:cs="Open Sans"/>
          <w:b/>
          <w:color w:val="002060"/>
        </w:rPr>
        <w:t>0</w:t>
      </w:r>
    </w:p>
    <w:p w14:paraId="3DB6D0A3" w14:textId="78E8A71D"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263257" w:rsidRPr="00DB5D93">
        <w:rPr>
          <w:rFonts w:ascii="Open Sans" w:eastAsiaTheme="majorEastAsia" w:hAnsi="Open Sans" w:cs="Open Sans"/>
          <w:i/>
          <w:iCs/>
          <w:color w:val="002060"/>
        </w:rPr>
        <w:t xml:space="preserve">FEPZ.06.16-IP.01-001/24  </w:t>
      </w:r>
      <w:r w:rsidRPr="00F15790">
        <w:rPr>
          <w:rFonts w:ascii="Open Sans" w:hAnsi="Open Sans" w:cs="Open Sans"/>
          <w:i/>
          <w:color w:val="002060"/>
        </w:rPr>
        <w:t>)</w:t>
      </w:r>
    </w:p>
    <w:p w14:paraId="296ECFDD" w14:textId="1AE23E24" w:rsidR="00335ABE" w:rsidRPr="00F15790" w:rsidRDefault="0075422F" w:rsidP="00E06270">
      <w:pPr>
        <w:spacing w:before="120" w:after="120" w:line="271" w:lineRule="auto"/>
        <w:rPr>
          <w:rFonts w:ascii="Open Sans" w:hAnsi="Open Sans" w:cs="Open Sans"/>
          <w:b/>
          <w:color w:val="002060"/>
        </w:rPr>
      </w:pPr>
      <w:r>
        <w:rPr>
          <w:rFonts w:ascii="Open Sans" w:hAnsi="Open Sans" w:cs="Open Sans"/>
          <w:b/>
          <w:color w:val="002060"/>
        </w:rPr>
        <w:t xml:space="preserve"> </w:t>
      </w:r>
      <w:r w:rsidR="001976AE">
        <w:rPr>
          <w:rFonts w:ascii="Open Sans" w:hAnsi="Open Sans" w:cs="Open Sans"/>
          <w:b/>
          <w:color w:val="002060"/>
        </w:rPr>
        <w:t xml:space="preserve"> </w:t>
      </w:r>
    </w:p>
    <w:p w14:paraId="1B29122D" w14:textId="77777777" w:rsidR="000462FD" w:rsidRDefault="000462FD" w:rsidP="00E06270">
      <w:pPr>
        <w:spacing w:before="120" w:after="120" w:line="271" w:lineRule="auto"/>
        <w:rPr>
          <w:rFonts w:ascii="Arial" w:hAnsi="Arial" w:cs="Arial"/>
          <w:b/>
          <w:color w:val="002060"/>
        </w:rPr>
      </w:pPr>
    </w:p>
    <w:p w14:paraId="11AB075E" w14:textId="77777777" w:rsidR="00335ABE" w:rsidRPr="001976AE" w:rsidRDefault="00335ABE" w:rsidP="00E06270">
      <w:pPr>
        <w:spacing w:before="120" w:after="120" w:line="271" w:lineRule="auto"/>
        <w:rPr>
          <w:rFonts w:ascii="Arial" w:hAnsi="Arial" w:cs="Arial"/>
          <w:b/>
          <w:color w:val="002060"/>
        </w:rPr>
      </w:pPr>
      <w:r w:rsidRPr="001976AE">
        <w:rPr>
          <w:rFonts w:ascii="Arial" w:hAnsi="Arial" w:cs="Arial"/>
          <w:b/>
          <w:color w:val="002060"/>
        </w:rPr>
        <w:t>Zatwierdził:</w:t>
      </w:r>
    </w:p>
    <w:p w14:paraId="3F55F880" w14:textId="77777777" w:rsidR="004E4477" w:rsidRDefault="004E4477" w:rsidP="00EB494A">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Agnieszka Idziniak</w:t>
      </w:r>
    </w:p>
    <w:p w14:paraId="602B2848" w14:textId="43CC5AE9" w:rsidR="004E4477" w:rsidRDefault="004E4477" w:rsidP="004E4477">
      <w:pPr>
        <w:autoSpaceDE w:val="0"/>
        <w:autoSpaceDN w:val="0"/>
        <w:adjustRightInd w:val="0"/>
        <w:spacing w:after="0" w:line="240" w:lineRule="auto"/>
        <w:ind w:left="1416"/>
        <w:rPr>
          <w:rFonts w:ascii="SegoeUI-BoldItalic" w:hAnsi="SegoeUI-BoldItalic" w:cs="SegoeUI-BoldItalic"/>
          <w:b/>
          <w:bCs/>
          <w:i/>
          <w:iCs/>
          <w:color w:val="002060"/>
        </w:rPr>
      </w:pPr>
      <w:r>
        <w:rPr>
          <w:rFonts w:ascii="SegoeUI-BoldItalic" w:hAnsi="SegoeUI-BoldItalic" w:cs="SegoeUI-BoldItalic"/>
          <w:b/>
          <w:bCs/>
          <w:i/>
          <w:iCs/>
          <w:color w:val="002060"/>
        </w:rPr>
        <w:t xml:space="preserve">    Wicedyrektor</w:t>
      </w:r>
    </w:p>
    <w:p w14:paraId="72B52D91" w14:textId="3952334E" w:rsidR="004E4477" w:rsidRDefault="004E4477" w:rsidP="00EB494A">
      <w:pPr>
        <w:autoSpaceDE w:val="0"/>
        <w:autoSpaceDN w:val="0"/>
        <w:adjustRightInd w:val="0"/>
        <w:spacing w:after="0" w:line="240" w:lineRule="auto"/>
        <w:ind w:left="708"/>
        <w:rPr>
          <w:rFonts w:ascii="SegoeUI-BoldItalic" w:hAnsi="SegoeUI-BoldItalic" w:cs="SegoeUI-BoldItalic"/>
          <w:b/>
          <w:bCs/>
          <w:i/>
          <w:iCs/>
          <w:color w:val="002060"/>
        </w:rPr>
      </w:pPr>
      <w:r>
        <w:rPr>
          <w:rFonts w:ascii="SegoeUI-BoldItalic" w:hAnsi="SegoeUI-BoldItalic" w:cs="SegoeUI-BoldItalic"/>
          <w:b/>
          <w:bCs/>
          <w:i/>
          <w:iCs/>
          <w:color w:val="002060"/>
        </w:rPr>
        <w:t xml:space="preserve">      Wojewódzki Urząd Pracy</w:t>
      </w:r>
    </w:p>
    <w:p w14:paraId="2BA20498" w14:textId="77777777" w:rsidR="004E4477" w:rsidRDefault="004E4477" w:rsidP="004E4477">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w Szczecinie</w:t>
      </w:r>
    </w:p>
    <w:p w14:paraId="01970ADF" w14:textId="387D8B1D" w:rsidR="004E4477" w:rsidRDefault="004E4477" w:rsidP="004E4477">
      <w:pPr>
        <w:spacing w:before="120" w:after="120" w:line="268" w:lineRule="auto"/>
        <w:ind w:firstLine="708"/>
        <w:rPr>
          <w:rFonts w:ascii="Arial" w:hAnsi="Arial" w:cs="Arial"/>
          <w:b/>
          <w:color w:val="002060"/>
        </w:rPr>
      </w:pPr>
      <w:r>
        <w:rPr>
          <w:rFonts w:ascii="SegoeUI-BoldItalic" w:hAnsi="SegoeUI-BoldItalic" w:cs="SegoeUI-BoldItalic"/>
          <w:b/>
          <w:bCs/>
          <w:i/>
          <w:iCs/>
          <w:color w:val="002060"/>
        </w:rPr>
        <w:t xml:space="preserve">     /podpisano elektronicznie/</w:t>
      </w: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1DEC5BB2" w:rsidR="00E74AA1" w:rsidRPr="00E74AA1" w:rsidRDefault="00DB7B04">
          <w:pPr>
            <w:pStyle w:val="Spistreci1"/>
            <w:tabs>
              <w:tab w:val="right" w:leader="dot" w:pos="9016"/>
            </w:tabs>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A12893">
              <w:rPr>
                <w:noProof/>
                <w:webHidden/>
              </w:rPr>
              <w:t>3</w:t>
            </w:r>
            <w:r w:rsidR="00E74AA1" w:rsidRPr="008D35C7">
              <w:rPr>
                <w:noProof/>
                <w:webHidden/>
              </w:rPr>
              <w:fldChar w:fldCharType="end"/>
            </w:r>
          </w:hyperlink>
        </w:p>
        <w:p w14:paraId="1203A51A" w14:textId="60110EF8" w:rsidR="00E74AA1" w:rsidRPr="00E74AA1" w:rsidRDefault="00E74AA1">
          <w:pPr>
            <w:pStyle w:val="Spistreci1"/>
            <w:tabs>
              <w:tab w:val="right" w:leader="dot" w:pos="9016"/>
            </w:tabs>
            <w:rPr>
              <w:rFonts w:eastAsiaTheme="minorEastAsia"/>
              <w:noProof/>
              <w:lang w:eastAsia="pl-PL"/>
            </w:rPr>
          </w:pPr>
          <w:hyperlink w:anchor="_Toc135387472" w:history="1">
            <w:r w:rsidRPr="00ED7BD3">
              <w:rPr>
                <w:rStyle w:val="Hipercze"/>
                <w:rFonts w:ascii="Arial" w:hAnsi="Arial" w:cs="Arial"/>
                <w:noProof/>
              </w:rPr>
              <w:t>Wprowadzenie</w:t>
            </w:r>
            <w:r w:rsidRPr="00E74AA1">
              <w:rPr>
                <w:noProof/>
                <w:webHidden/>
              </w:rPr>
              <w:tab/>
            </w:r>
            <w:r w:rsidRPr="008D35C7">
              <w:rPr>
                <w:noProof/>
                <w:webHidden/>
              </w:rPr>
              <w:fldChar w:fldCharType="begin"/>
            </w:r>
            <w:r w:rsidRPr="00E74AA1">
              <w:rPr>
                <w:noProof/>
                <w:webHidden/>
              </w:rPr>
              <w:instrText xml:space="preserve"> PAGEREF _Toc135387472 \h </w:instrText>
            </w:r>
            <w:r w:rsidRPr="008D35C7">
              <w:rPr>
                <w:noProof/>
                <w:webHidden/>
              </w:rPr>
            </w:r>
            <w:r w:rsidRPr="008D35C7">
              <w:rPr>
                <w:noProof/>
                <w:webHidden/>
              </w:rPr>
              <w:fldChar w:fldCharType="separate"/>
            </w:r>
            <w:r w:rsidR="00A12893">
              <w:rPr>
                <w:noProof/>
                <w:webHidden/>
              </w:rPr>
              <w:t>5</w:t>
            </w:r>
            <w:r w:rsidRPr="008D35C7">
              <w:rPr>
                <w:noProof/>
                <w:webHidden/>
              </w:rPr>
              <w:fldChar w:fldCharType="end"/>
            </w:r>
          </w:hyperlink>
        </w:p>
        <w:p w14:paraId="30E1A233" w14:textId="627315DF" w:rsidR="00E74AA1" w:rsidRPr="00E74AA1" w:rsidRDefault="00E74AA1">
          <w:pPr>
            <w:pStyle w:val="Spistreci1"/>
            <w:tabs>
              <w:tab w:val="right" w:leader="dot" w:pos="9016"/>
            </w:tabs>
            <w:rPr>
              <w:rFonts w:eastAsiaTheme="minorEastAsia"/>
              <w:noProof/>
              <w:lang w:eastAsia="pl-PL"/>
            </w:rPr>
          </w:pPr>
          <w:hyperlink w:anchor="_Toc135387473" w:history="1">
            <w:r w:rsidRPr="00ED7BD3">
              <w:rPr>
                <w:rStyle w:val="Hipercze"/>
                <w:rFonts w:ascii="Arial" w:hAnsi="Arial" w:cs="Arial"/>
                <w:noProof/>
              </w:rPr>
              <w:t>Przygotowanie do rozpoczęcia pracy w systemie</w:t>
            </w:r>
            <w:r w:rsidRPr="00E74AA1">
              <w:rPr>
                <w:noProof/>
                <w:webHidden/>
              </w:rPr>
              <w:tab/>
            </w:r>
            <w:r w:rsidRPr="008D35C7">
              <w:rPr>
                <w:noProof/>
                <w:webHidden/>
              </w:rPr>
              <w:fldChar w:fldCharType="begin"/>
            </w:r>
            <w:r w:rsidRPr="00E74AA1">
              <w:rPr>
                <w:noProof/>
                <w:webHidden/>
              </w:rPr>
              <w:instrText xml:space="preserve"> PAGEREF _Toc135387473 \h </w:instrText>
            </w:r>
            <w:r w:rsidRPr="008D35C7">
              <w:rPr>
                <w:noProof/>
                <w:webHidden/>
              </w:rPr>
            </w:r>
            <w:r w:rsidRPr="008D35C7">
              <w:rPr>
                <w:noProof/>
                <w:webHidden/>
              </w:rPr>
              <w:fldChar w:fldCharType="separate"/>
            </w:r>
            <w:r w:rsidR="00A12893">
              <w:rPr>
                <w:noProof/>
                <w:webHidden/>
              </w:rPr>
              <w:t>5</w:t>
            </w:r>
            <w:r w:rsidRPr="008D35C7">
              <w:rPr>
                <w:noProof/>
                <w:webHidden/>
              </w:rPr>
              <w:fldChar w:fldCharType="end"/>
            </w:r>
          </w:hyperlink>
        </w:p>
        <w:p w14:paraId="5B184A81" w14:textId="4746E9FD" w:rsidR="00E74AA1" w:rsidRPr="00E74AA1" w:rsidRDefault="00E74AA1">
          <w:pPr>
            <w:pStyle w:val="Spistreci1"/>
            <w:tabs>
              <w:tab w:val="left" w:pos="440"/>
              <w:tab w:val="right" w:leader="dot" w:pos="9016"/>
            </w:tabs>
            <w:rPr>
              <w:rFonts w:eastAsiaTheme="minorEastAsia"/>
              <w:noProof/>
              <w:lang w:eastAsia="pl-PL"/>
            </w:rPr>
          </w:pPr>
          <w:hyperlink w:anchor="_Toc135387474" w:history="1">
            <w:r w:rsidRPr="00ED7BD3">
              <w:rPr>
                <w:rStyle w:val="Hipercze"/>
                <w:rFonts w:ascii="Arial" w:hAnsi="Arial" w:cs="Arial"/>
                <w:noProof/>
              </w:rPr>
              <w:t>I.</w:t>
            </w:r>
            <w:r>
              <w:rPr>
                <w:rFonts w:eastAsiaTheme="minorEastAsia"/>
                <w:noProof/>
                <w:lang w:eastAsia="pl-PL"/>
              </w:rPr>
              <w:t xml:space="preserve"> </w:t>
            </w:r>
            <w:r w:rsidRPr="00ED7BD3">
              <w:rPr>
                <w:rStyle w:val="Hipercze"/>
                <w:rFonts w:ascii="Arial" w:hAnsi="Arial" w:cs="Arial"/>
                <w:noProof/>
              </w:rPr>
              <w:t>Informacje o projekcie</w:t>
            </w:r>
            <w:r w:rsidRPr="00E74AA1">
              <w:rPr>
                <w:noProof/>
                <w:webHidden/>
              </w:rPr>
              <w:tab/>
            </w:r>
            <w:r w:rsidRPr="008D35C7">
              <w:rPr>
                <w:noProof/>
                <w:webHidden/>
              </w:rPr>
              <w:fldChar w:fldCharType="begin"/>
            </w:r>
            <w:r w:rsidRPr="00E74AA1">
              <w:rPr>
                <w:noProof/>
                <w:webHidden/>
              </w:rPr>
              <w:instrText xml:space="preserve"> PAGEREF _Toc135387474 \h </w:instrText>
            </w:r>
            <w:r w:rsidRPr="008D35C7">
              <w:rPr>
                <w:noProof/>
                <w:webHidden/>
              </w:rPr>
            </w:r>
            <w:r w:rsidRPr="008D35C7">
              <w:rPr>
                <w:noProof/>
                <w:webHidden/>
              </w:rPr>
              <w:fldChar w:fldCharType="separate"/>
            </w:r>
            <w:r w:rsidR="00A12893">
              <w:rPr>
                <w:noProof/>
                <w:webHidden/>
              </w:rPr>
              <w:t>6</w:t>
            </w:r>
            <w:r w:rsidRPr="008D35C7">
              <w:rPr>
                <w:noProof/>
                <w:webHidden/>
              </w:rPr>
              <w:fldChar w:fldCharType="end"/>
            </w:r>
          </w:hyperlink>
        </w:p>
        <w:p w14:paraId="4DEF17BF" w14:textId="2BE56EF1" w:rsidR="00E74AA1" w:rsidRPr="00E74AA1" w:rsidRDefault="00E74AA1" w:rsidP="00ED7BD3">
          <w:pPr>
            <w:pStyle w:val="Spistreci1"/>
            <w:tabs>
              <w:tab w:val="left" w:pos="284"/>
              <w:tab w:val="right" w:leader="dot" w:pos="9016"/>
            </w:tabs>
            <w:rPr>
              <w:rFonts w:eastAsiaTheme="minorEastAsia"/>
              <w:noProof/>
              <w:lang w:eastAsia="pl-PL"/>
            </w:rPr>
          </w:pPr>
          <w:hyperlink w:anchor="_Toc135387478" w:history="1">
            <w:r w:rsidRPr="00ED7BD3">
              <w:rPr>
                <w:rStyle w:val="Hipercze"/>
                <w:rFonts w:ascii="Arial" w:hAnsi="Arial" w:cs="Arial"/>
                <w:noProof/>
              </w:rPr>
              <w:t>II.</w:t>
            </w:r>
            <w:r>
              <w:rPr>
                <w:rFonts w:eastAsiaTheme="minorEastAsia"/>
                <w:noProof/>
                <w:lang w:eastAsia="pl-PL"/>
              </w:rPr>
              <w:t xml:space="preserve"> </w:t>
            </w:r>
            <w:r w:rsidRPr="00ED7BD3">
              <w:rPr>
                <w:rStyle w:val="Hipercze"/>
                <w:rFonts w:ascii="Arial" w:hAnsi="Arial" w:cs="Arial"/>
                <w:noProof/>
              </w:rPr>
              <w:t>Wnioskodawca i realizatorzy</w:t>
            </w:r>
            <w:r w:rsidRPr="00E74AA1">
              <w:rPr>
                <w:noProof/>
                <w:webHidden/>
              </w:rPr>
              <w:tab/>
            </w:r>
            <w:r w:rsidRPr="008D35C7">
              <w:rPr>
                <w:noProof/>
                <w:webHidden/>
              </w:rPr>
              <w:fldChar w:fldCharType="begin"/>
            </w:r>
            <w:r w:rsidRPr="00E74AA1">
              <w:rPr>
                <w:noProof/>
                <w:webHidden/>
              </w:rPr>
              <w:instrText xml:space="preserve"> PAGEREF _Toc135387478 \h </w:instrText>
            </w:r>
            <w:r w:rsidRPr="008D35C7">
              <w:rPr>
                <w:noProof/>
                <w:webHidden/>
              </w:rPr>
            </w:r>
            <w:r w:rsidRPr="008D35C7">
              <w:rPr>
                <w:noProof/>
                <w:webHidden/>
              </w:rPr>
              <w:fldChar w:fldCharType="separate"/>
            </w:r>
            <w:r w:rsidR="00A12893">
              <w:rPr>
                <w:noProof/>
                <w:webHidden/>
              </w:rPr>
              <w:t>8</w:t>
            </w:r>
            <w:r w:rsidRPr="008D35C7">
              <w:rPr>
                <w:noProof/>
                <w:webHidden/>
              </w:rPr>
              <w:fldChar w:fldCharType="end"/>
            </w:r>
          </w:hyperlink>
        </w:p>
        <w:p w14:paraId="686ECEE7" w14:textId="2B36AF05" w:rsidR="00E74AA1" w:rsidRPr="00E74AA1" w:rsidRDefault="00E74AA1">
          <w:pPr>
            <w:pStyle w:val="Spistreci1"/>
            <w:tabs>
              <w:tab w:val="left" w:pos="660"/>
              <w:tab w:val="right" w:leader="dot" w:pos="9016"/>
            </w:tabs>
            <w:rPr>
              <w:rFonts w:eastAsiaTheme="minorEastAsia"/>
              <w:noProof/>
              <w:lang w:eastAsia="pl-PL"/>
            </w:rPr>
          </w:pPr>
          <w:hyperlink w:anchor="_Toc135387479" w:history="1">
            <w:r w:rsidRPr="00ED7BD3">
              <w:rPr>
                <w:rStyle w:val="Hipercze"/>
                <w:rFonts w:ascii="Arial" w:hAnsi="Arial" w:cs="Arial"/>
                <w:noProof/>
              </w:rPr>
              <w:t>III.</w:t>
            </w:r>
            <w:r>
              <w:rPr>
                <w:rFonts w:eastAsiaTheme="minorEastAsia"/>
                <w:noProof/>
                <w:lang w:eastAsia="pl-PL"/>
              </w:rPr>
              <w:t xml:space="preserve"> </w:t>
            </w:r>
            <w:r w:rsidRPr="00ED7BD3">
              <w:rPr>
                <w:rStyle w:val="Hipercze"/>
                <w:rFonts w:ascii="Arial" w:hAnsi="Arial" w:cs="Arial"/>
                <w:noProof/>
              </w:rPr>
              <w:t>Wskaźniki projektu</w:t>
            </w:r>
            <w:r w:rsidRPr="00E74AA1">
              <w:rPr>
                <w:noProof/>
                <w:webHidden/>
              </w:rPr>
              <w:tab/>
            </w:r>
            <w:r w:rsidRPr="008D35C7">
              <w:rPr>
                <w:noProof/>
                <w:webHidden/>
              </w:rPr>
              <w:fldChar w:fldCharType="begin"/>
            </w:r>
            <w:r w:rsidRPr="00E74AA1">
              <w:rPr>
                <w:noProof/>
                <w:webHidden/>
              </w:rPr>
              <w:instrText xml:space="preserve"> PAGEREF _Toc135387479 \h </w:instrText>
            </w:r>
            <w:r w:rsidRPr="008D35C7">
              <w:rPr>
                <w:noProof/>
                <w:webHidden/>
              </w:rPr>
            </w:r>
            <w:r w:rsidRPr="008D35C7">
              <w:rPr>
                <w:noProof/>
                <w:webHidden/>
              </w:rPr>
              <w:fldChar w:fldCharType="separate"/>
            </w:r>
            <w:r w:rsidR="00A12893">
              <w:rPr>
                <w:noProof/>
                <w:webHidden/>
              </w:rPr>
              <w:t>10</w:t>
            </w:r>
            <w:r w:rsidRPr="008D35C7">
              <w:rPr>
                <w:noProof/>
                <w:webHidden/>
              </w:rPr>
              <w:fldChar w:fldCharType="end"/>
            </w:r>
          </w:hyperlink>
        </w:p>
        <w:p w14:paraId="7E046FEC" w14:textId="74769D5A" w:rsidR="00E74AA1" w:rsidRPr="00E74AA1" w:rsidRDefault="00E74AA1">
          <w:pPr>
            <w:pStyle w:val="Spistreci1"/>
            <w:tabs>
              <w:tab w:val="right" w:leader="dot" w:pos="9016"/>
            </w:tabs>
            <w:rPr>
              <w:rFonts w:eastAsiaTheme="minorEastAsia"/>
              <w:noProof/>
              <w:lang w:eastAsia="pl-PL"/>
            </w:rPr>
          </w:pPr>
          <w:hyperlink w:anchor="_Toc135387480" w:history="1">
            <w:r w:rsidRPr="00ED7BD3">
              <w:rPr>
                <w:rStyle w:val="Hipercze"/>
                <w:rFonts w:ascii="Arial" w:hAnsi="Arial" w:cs="Arial"/>
                <w:noProof/>
              </w:rPr>
              <w:t>IV. Zadania</w:t>
            </w:r>
            <w:r w:rsidRPr="00E74AA1">
              <w:rPr>
                <w:noProof/>
                <w:webHidden/>
              </w:rPr>
              <w:tab/>
            </w:r>
            <w:r w:rsidRPr="008D35C7">
              <w:rPr>
                <w:noProof/>
                <w:webHidden/>
              </w:rPr>
              <w:fldChar w:fldCharType="begin"/>
            </w:r>
            <w:r w:rsidRPr="00E74AA1">
              <w:rPr>
                <w:noProof/>
                <w:webHidden/>
              </w:rPr>
              <w:instrText xml:space="preserve"> PAGEREF _Toc135387480 \h </w:instrText>
            </w:r>
            <w:r w:rsidRPr="008D35C7">
              <w:rPr>
                <w:noProof/>
                <w:webHidden/>
              </w:rPr>
            </w:r>
            <w:r w:rsidRPr="008D35C7">
              <w:rPr>
                <w:noProof/>
                <w:webHidden/>
              </w:rPr>
              <w:fldChar w:fldCharType="separate"/>
            </w:r>
            <w:r w:rsidR="00A12893">
              <w:rPr>
                <w:noProof/>
                <w:webHidden/>
              </w:rPr>
              <w:t>13</w:t>
            </w:r>
            <w:r w:rsidRPr="008D35C7">
              <w:rPr>
                <w:noProof/>
                <w:webHidden/>
              </w:rPr>
              <w:fldChar w:fldCharType="end"/>
            </w:r>
          </w:hyperlink>
        </w:p>
        <w:p w14:paraId="0B46A22E" w14:textId="4E92309C" w:rsidR="00E74AA1" w:rsidRPr="00E74AA1" w:rsidRDefault="00E74AA1">
          <w:pPr>
            <w:pStyle w:val="Spistreci1"/>
            <w:tabs>
              <w:tab w:val="left" w:pos="440"/>
              <w:tab w:val="right" w:leader="dot" w:pos="9016"/>
            </w:tabs>
            <w:rPr>
              <w:rFonts w:eastAsiaTheme="minorEastAsia"/>
              <w:noProof/>
              <w:lang w:eastAsia="pl-PL"/>
            </w:rPr>
          </w:pPr>
          <w:hyperlink w:anchor="_Toc135387481" w:history="1">
            <w:r w:rsidRPr="00ED7BD3">
              <w:rPr>
                <w:rStyle w:val="Hipercze"/>
                <w:rFonts w:ascii="Arial" w:hAnsi="Arial" w:cs="Arial"/>
                <w:noProof/>
              </w:rPr>
              <w:t>V.</w:t>
            </w:r>
            <w:r>
              <w:rPr>
                <w:rFonts w:eastAsiaTheme="minorEastAsia"/>
                <w:noProof/>
                <w:lang w:eastAsia="pl-PL"/>
              </w:rPr>
              <w:t xml:space="preserve"> </w:t>
            </w:r>
            <w:r w:rsidRPr="00ED7BD3">
              <w:rPr>
                <w:rStyle w:val="Hipercze"/>
                <w:rFonts w:ascii="Arial" w:hAnsi="Arial" w:cs="Arial"/>
                <w:noProof/>
              </w:rPr>
              <w:t>Budżet projektu</w:t>
            </w:r>
            <w:r w:rsidRPr="00E74AA1">
              <w:rPr>
                <w:noProof/>
                <w:webHidden/>
              </w:rPr>
              <w:tab/>
            </w:r>
            <w:r w:rsidRPr="008D35C7">
              <w:rPr>
                <w:noProof/>
                <w:webHidden/>
              </w:rPr>
              <w:fldChar w:fldCharType="begin"/>
            </w:r>
            <w:r w:rsidRPr="00E74AA1">
              <w:rPr>
                <w:noProof/>
                <w:webHidden/>
              </w:rPr>
              <w:instrText xml:space="preserve"> PAGEREF _Toc135387481 \h </w:instrText>
            </w:r>
            <w:r w:rsidRPr="008D35C7">
              <w:rPr>
                <w:noProof/>
                <w:webHidden/>
              </w:rPr>
            </w:r>
            <w:r w:rsidRPr="008D35C7">
              <w:rPr>
                <w:noProof/>
                <w:webHidden/>
              </w:rPr>
              <w:fldChar w:fldCharType="separate"/>
            </w:r>
            <w:r w:rsidR="00A12893">
              <w:rPr>
                <w:noProof/>
                <w:webHidden/>
              </w:rPr>
              <w:t>14</w:t>
            </w:r>
            <w:r w:rsidRPr="008D35C7">
              <w:rPr>
                <w:noProof/>
                <w:webHidden/>
              </w:rPr>
              <w:fldChar w:fldCharType="end"/>
            </w:r>
          </w:hyperlink>
        </w:p>
        <w:p w14:paraId="2FC8727D" w14:textId="057F8155" w:rsidR="00E74AA1" w:rsidRPr="00E74AA1" w:rsidRDefault="00E74AA1">
          <w:pPr>
            <w:pStyle w:val="Spistreci1"/>
            <w:tabs>
              <w:tab w:val="left" w:pos="660"/>
              <w:tab w:val="right" w:leader="dot" w:pos="9016"/>
            </w:tabs>
            <w:rPr>
              <w:rFonts w:eastAsiaTheme="minorEastAsia"/>
              <w:noProof/>
              <w:lang w:eastAsia="pl-PL"/>
            </w:rPr>
          </w:pPr>
          <w:hyperlink w:anchor="_Toc135387482" w:history="1">
            <w:r w:rsidRPr="00ED7BD3">
              <w:rPr>
                <w:rStyle w:val="Hipercze"/>
                <w:rFonts w:ascii="Arial" w:hAnsi="Arial" w:cs="Arial"/>
                <w:noProof/>
              </w:rPr>
              <w:t>VI.</w:t>
            </w:r>
            <w:r>
              <w:rPr>
                <w:rFonts w:eastAsiaTheme="minorEastAsia"/>
                <w:noProof/>
                <w:lang w:eastAsia="pl-PL"/>
              </w:rPr>
              <w:t xml:space="preserve"> </w:t>
            </w:r>
            <w:r w:rsidRPr="00ED7BD3">
              <w:rPr>
                <w:rStyle w:val="Hipercze"/>
                <w:rFonts w:ascii="Arial" w:hAnsi="Arial" w:cs="Arial"/>
                <w:noProof/>
              </w:rPr>
              <w:t>Podsumowanie budżetu</w:t>
            </w:r>
            <w:r w:rsidRPr="00E74AA1">
              <w:rPr>
                <w:noProof/>
                <w:webHidden/>
              </w:rPr>
              <w:tab/>
            </w:r>
            <w:r w:rsidRPr="008D35C7">
              <w:rPr>
                <w:noProof/>
                <w:webHidden/>
              </w:rPr>
              <w:fldChar w:fldCharType="begin"/>
            </w:r>
            <w:r w:rsidRPr="00E74AA1">
              <w:rPr>
                <w:noProof/>
                <w:webHidden/>
              </w:rPr>
              <w:instrText xml:space="preserve"> PAGEREF _Toc135387482 \h </w:instrText>
            </w:r>
            <w:r w:rsidRPr="008D35C7">
              <w:rPr>
                <w:noProof/>
                <w:webHidden/>
              </w:rPr>
            </w:r>
            <w:r w:rsidRPr="008D35C7">
              <w:rPr>
                <w:noProof/>
                <w:webHidden/>
              </w:rPr>
              <w:fldChar w:fldCharType="separate"/>
            </w:r>
            <w:r w:rsidR="00A12893">
              <w:rPr>
                <w:noProof/>
                <w:webHidden/>
              </w:rPr>
              <w:t>18</w:t>
            </w:r>
            <w:r w:rsidRPr="008D35C7">
              <w:rPr>
                <w:noProof/>
                <w:webHidden/>
              </w:rPr>
              <w:fldChar w:fldCharType="end"/>
            </w:r>
          </w:hyperlink>
        </w:p>
        <w:p w14:paraId="37DCEC98" w14:textId="07914245" w:rsidR="00E74AA1" w:rsidRPr="00E74AA1" w:rsidRDefault="00E74AA1">
          <w:pPr>
            <w:pStyle w:val="Spistreci1"/>
            <w:tabs>
              <w:tab w:val="left" w:pos="660"/>
              <w:tab w:val="right" w:leader="dot" w:pos="9016"/>
            </w:tabs>
            <w:rPr>
              <w:rFonts w:eastAsiaTheme="minorEastAsia"/>
              <w:noProof/>
              <w:lang w:eastAsia="pl-PL"/>
            </w:rPr>
          </w:pPr>
          <w:hyperlink w:anchor="_Toc135387483" w:history="1">
            <w:r w:rsidRPr="00ED7BD3">
              <w:rPr>
                <w:rStyle w:val="Hipercze"/>
                <w:rFonts w:ascii="Arial" w:hAnsi="Arial" w:cs="Arial"/>
                <w:noProof/>
              </w:rPr>
              <w:t>VII.</w:t>
            </w:r>
            <w:r>
              <w:rPr>
                <w:rFonts w:eastAsiaTheme="minorEastAsia"/>
                <w:noProof/>
                <w:lang w:eastAsia="pl-PL"/>
              </w:rPr>
              <w:t xml:space="preserve"> </w:t>
            </w:r>
            <w:r w:rsidRPr="00ED7BD3">
              <w:rPr>
                <w:rStyle w:val="Hipercze"/>
                <w:rFonts w:ascii="Arial" w:hAnsi="Arial" w:cs="Arial"/>
                <w:noProof/>
              </w:rPr>
              <w:t>Źródła finansowania</w:t>
            </w:r>
            <w:r w:rsidRPr="00E74AA1">
              <w:rPr>
                <w:noProof/>
                <w:webHidden/>
              </w:rPr>
              <w:tab/>
            </w:r>
            <w:r w:rsidRPr="008D35C7">
              <w:rPr>
                <w:noProof/>
                <w:webHidden/>
              </w:rPr>
              <w:fldChar w:fldCharType="begin"/>
            </w:r>
            <w:r w:rsidRPr="00E74AA1">
              <w:rPr>
                <w:noProof/>
                <w:webHidden/>
              </w:rPr>
              <w:instrText xml:space="preserve"> PAGEREF _Toc135387483 \h </w:instrText>
            </w:r>
            <w:r w:rsidRPr="008D35C7">
              <w:rPr>
                <w:noProof/>
                <w:webHidden/>
              </w:rPr>
            </w:r>
            <w:r w:rsidRPr="008D35C7">
              <w:rPr>
                <w:noProof/>
                <w:webHidden/>
              </w:rPr>
              <w:fldChar w:fldCharType="separate"/>
            </w:r>
            <w:r w:rsidR="00A12893">
              <w:rPr>
                <w:noProof/>
                <w:webHidden/>
              </w:rPr>
              <w:t>19</w:t>
            </w:r>
            <w:r w:rsidRPr="008D35C7">
              <w:rPr>
                <w:noProof/>
                <w:webHidden/>
              </w:rPr>
              <w:fldChar w:fldCharType="end"/>
            </w:r>
          </w:hyperlink>
        </w:p>
        <w:p w14:paraId="316D4C20" w14:textId="6AA800DE" w:rsidR="00E74AA1" w:rsidRPr="00E74AA1" w:rsidRDefault="00E74AA1">
          <w:pPr>
            <w:pStyle w:val="Spistreci1"/>
            <w:tabs>
              <w:tab w:val="left" w:pos="660"/>
              <w:tab w:val="right" w:leader="dot" w:pos="9016"/>
            </w:tabs>
            <w:rPr>
              <w:rFonts w:eastAsiaTheme="minorEastAsia"/>
              <w:noProof/>
              <w:lang w:eastAsia="pl-PL"/>
            </w:rPr>
          </w:pPr>
          <w:hyperlink w:anchor="_Toc135387484" w:history="1">
            <w:r w:rsidRPr="00ED7BD3">
              <w:rPr>
                <w:rStyle w:val="Hipercze"/>
                <w:rFonts w:ascii="Arial" w:hAnsi="Arial" w:cs="Arial"/>
                <w:noProof/>
              </w:rPr>
              <w:t>VIII.</w:t>
            </w:r>
            <w:r>
              <w:rPr>
                <w:rFonts w:eastAsiaTheme="minorEastAsia"/>
                <w:noProof/>
                <w:lang w:eastAsia="pl-PL"/>
              </w:rPr>
              <w:t xml:space="preserve"> </w:t>
            </w:r>
            <w:r w:rsidRPr="00ED7BD3">
              <w:rPr>
                <w:rStyle w:val="Hipercze"/>
                <w:rFonts w:ascii="Arial" w:hAnsi="Arial" w:cs="Arial"/>
                <w:noProof/>
              </w:rPr>
              <w:t>Uzasadnienia wydatków</w:t>
            </w:r>
            <w:r w:rsidRPr="00E74AA1">
              <w:rPr>
                <w:noProof/>
                <w:webHidden/>
              </w:rPr>
              <w:tab/>
            </w:r>
            <w:r w:rsidRPr="008D35C7">
              <w:rPr>
                <w:noProof/>
                <w:webHidden/>
              </w:rPr>
              <w:fldChar w:fldCharType="begin"/>
            </w:r>
            <w:r w:rsidRPr="00E74AA1">
              <w:rPr>
                <w:noProof/>
                <w:webHidden/>
              </w:rPr>
              <w:instrText xml:space="preserve"> PAGEREF _Toc135387484 \h </w:instrText>
            </w:r>
            <w:r w:rsidRPr="008D35C7">
              <w:rPr>
                <w:noProof/>
                <w:webHidden/>
              </w:rPr>
            </w:r>
            <w:r w:rsidRPr="008D35C7">
              <w:rPr>
                <w:noProof/>
                <w:webHidden/>
              </w:rPr>
              <w:fldChar w:fldCharType="separate"/>
            </w:r>
            <w:r w:rsidR="00A12893">
              <w:rPr>
                <w:noProof/>
                <w:webHidden/>
              </w:rPr>
              <w:t>20</w:t>
            </w:r>
            <w:r w:rsidRPr="008D35C7">
              <w:rPr>
                <w:noProof/>
                <w:webHidden/>
              </w:rPr>
              <w:fldChar w:fldCharType="end"/>
            </w:r>
          </w:hyperlink>
        </w:p>
        <w:p w14:paraId="490E3759" w14:textId="4A364081" w:rsidR="00E74AA1" w:rsidRPr="00E74AA1" w:rsidRDefault="00E74AA1">
          <w:pPr>
            <w:pStyle w:val="Spistreci1"/>
            <w:tabs>
              <w:tab w:val="right" w:leader="dot" w:pos="9016"/>
            </w:tabs>
            <w:rPr>
              <w:rFonts w:eastAsiaTheme="minorEastAsia"/>
              <w:noProof/>
              <w:lang w:eastAsia="pl-PL"/>
            </w:rPr>
          </w:pPr>
          <w:hyperlink w:anchor="_Toc135387485" w:history="1">
            <w:r w:rsidRPr="00ED7BD3">
              <w:rPr>
                <w:rStyle w:val="Hipercze"/>
                <w:rFonts w:ascii="Arial" w:hAnsi="Arial" w:cs="Arial"/>
                <w:noProof/>
              </w:rPr>
              <w:t>IX. Potencjał do realizacji projektu</w:t>
            </w:r>
            <w:r w:rsidRPr="00E74AA1">
              <w:rPr>
                <w:noProof/>
                <w:webHidden/>
              </w:rPr>
              <w:tab/>
            </w:r>
            <w:r w:rsidRPr="008D35C7">
              <w:rPr>
                <w:noProof/>
                <w:webHidden/>
              </w:rPr>
              <w:fldChar w:fldCharType="begin"/>
            </w:r>
            <w:r w:rsidRPr="00E74AA1">
              <w:rPr>
                <w:noProof/>
                <w:webHidden/>
              </w:rPr>
              <w:instrText xml:space="preserve"> PAGEREF _Toc135387485 \h </w:instrText>
            </w:r>
            <w:r w:rsidRPr="008D35C7">
              <w:rPr>
                <w:noProof/>
                <w:webHidden/>
              </w:rPr>
            </w:r>
            <w:r w:rsidRPr="008D35C7">
              <w:rPr>
                <w:noProof/>
                <w:webHidden/>
              </w:rPr>
              <w:fldChar w:fldCharType="separate"/>
            </w:r>
            <w:r w:rsidR="00A12893">
              <w:rPr>
                <w:noProof/>
                <w:webHidden/>
              </w:rPr>
              <w:t>23</w:t>
            </w:r>
            <w:r w:rsidRPr="008D35C7">
              <w:rPr>
                <w:noProof/>
                <w:webHidden/>
              </w:rPr>
              <w:fldChar w:fldCharType="end"/>
            </w:r>
          </w:hyperlink>
        </w:p>
        <w:p w14:paraId="416E355D" w14:textId="1E55785F" w:rsidR="00E74AA1" w:rsidRPr="00E74AA1" w:rsidRDefault="00E74AA1">
          <w:pPr>
            <w:pStyle w:val="Spistreci1"/>
            <w:tabs>
              <w:tab w:val="right" w:leader="dot" w:pos="9016"/>
            </w:tabs>
            <w:rPr>
              <w:rFonts w:eastAsiaTheme="minorEastAsia"/>
              <w:noProof/>
              <w:lang w:eastAsia="pl-PL"/>
            </w:rPr>
          </w:pPr>
          <w:hyperlink w:anchor="_Toc135387486" w:history="1">
            <w:r w:rsidRPr="00ED7BD3">
              <w:rPr>
                <w:rStyle w:val="Hipercze"/>
                <w:rFonts w:ascii="Arial" w:hAnsi="Arial" w:cs="Arial"/>
                <w:noProof/>
              </w:rPr>
              <w:t>X. Dodatkowe informacje</w:t>
            </w:r>
            <w:r w:rsidRPr="00E74AA1">
              <w:rPr>
                <w:noProof/>
                <w:webHidden/>
              </w:rPr>
              <w:tab/>
            </w:r>
            <w:r w:rsidRPr="008D35C7">
              <w:rPr>
                <w:noProof/>
                <w:webHidden/>
              </w:rPr>
              <w:fldChar w:fldCharType="begin"/>
            </w:r>
            <w:r w:rsidRPr="00E74AA1">
              <w:rPr>
                <w:noProof/>
                <w:webHidden/>
              </w:rPr>
              <w:instrText xml:space="preserve"> PAGEREF _Toc135387486 \h </w:instrText>
            </w:r>
            <w:r w:rsidRPr="008D35C7">
              <w:rPr>
                <w:noProof/>
                <w:webHidden/>
              </w:rPr>
            </w:r>
            <w:r w:rsidRPr="008D35C7">
              <w:rPr>
                <w:noProof/>
                <w:webHidden/>
              </w:rPr>
              <w:fldChar w:fldCharType="separate"/>
            </w:r>
            <w:r w:rsidR="00A12893">
              <w:rPr>
                <w:noProof/>
                <w:webHidden/>
              </w:rPr>
              <w:t>26</w:t>
            </w:r>
            <w:r w:rsidRPr="008D35C7">
              <w:rPr>
                <w:noProof/>
                <w:webHidden/>
              </w:rPr>
              <w:fldChar w:fldCharType="end"/>
            </w:r>
          </w:hyperlink>
        </w:p>
        <w:p w14:paraId="3C01F712" w14:textId="4FF79061" w:rsidR="00E74AA1" w:rsidRPr="00E74AA1" w:rsidRDefault="00E74AA1">
          <w:pPr>
            <w:pStyle w:val="Spistreci1"/>
            <w:tabs>
              <w:tab w:val="right" w:leader="dot" w:pos="9016"/>
            </w:tabs>
            <w:rPr>
              <w:rFonts w:eastAsiaTheme="minorEastAsia"/>
              <w:noProof/>
              <w:lang w:eastAsia="pl-PL"/>
            </w:rPr>
          </w:pPr>
          <w:hyperlink w:anchor="_Toc135387487" w:history="1">
            <w:r w:rsidRPr="00ED7BD3">
              <w:rPr>
                <w:rStyle w:val="Hipercze"/>
                <w:rFonts w:ascii="Arial" w:hAnsi="Arial" w:cs="Arial"/>
                <w:noProof/>
              </w:rPr>
              <w:t>XI. Harmonogram</w:t>
            </w:r>
            <w:r w:rsidRPr="00E74AA1">
              <w:rPr>
                <w:noProof/>
                <w:webHidden/>
              </w:rPr>
              <w:tab/>
            </w:r>
            <w:r w:rsidRPr="008D35C7">
              <w:rPr>
                <w:noProof/>
                <w:webHidden/>
              </w:rPr>
              <w:fldChar w:fldCharType="begin"/>
            </w:r>
            <w:r w:rsidRPr="00E74AA1">
              <w:rPr>
                <w:noProof/>
                <w:webHidden/>
              </w:rPr>
              <w:instrText xml:space="preserve"> PAGEREF _Toc135387487 \h </w:instrText>
            </w:r>
            <w:r w:rsidRPr="008D35C7">
              <w:rPr>
                <w:noProof/>
                <w:webHidden/>
              </w:rPr>
            </w:r>
            <w:r w:rsidRPr="008D35C7">
              <w:rPr>
                <w:noProof/>
                <w:webHidden/>
              </w:rPr>
              <w:fldChar w:fldCharType="separate"/>
            </w:r>
            <w:r w:rsidR="00A12893">
              <w:rPr>
                <w:noProof/>
                <w:webHidden/>
              </w:rPr>
              <w:t>36</w:t>
            </w:r>
            <w:r w:rsidRPr="008D35C7">
              <w:rPr>
                <w:noProof/>
                <w:webHidden/>
              </w:rPr>
              <w:fldChar w:fldCharType="end"/>
            </w:r>
          </w:hyperlink>
        </w:p>
        <w:p w14:paraId="32702F8D" w14:textId="676AB818" w:rsidR="00E74AA1" w:rsidRPr="00E74AA1" w:rsidRDefault="00E74AA1">
          <w:pPr>
            <w:pStyle w:val="Spistreci1"/>
            <w:tabs>
              <w:tab w:val="right" w:leader="dot" w:pos="9016"/>
            </w:tabs>
            <w:rPr>
              <w:rFonts w:eastAsiaTheme="minorEastAsia"/>
              <w:noProof/>
              <w:lang w:eastAsia="pl-PL"/>
            </w:rPr>
          </w:pPr>
          <w:hyperlink w:anchor="_Toc135387488" w:history="1">
            <w:r w:rsidRPr="00ED7BD3">
              <w:rPr>
                <w:rStyle w:val="Hipercze"/>
                <w:rFonts w:ascii="Arial" w:hAnsi="Arial" w:cs="Arial"/>
                <w:noProof/>
              </w:rPr>
              <w:t>XII.</w:t>
            </w:r>
            <w:r>
              <w:rPr>
                <w:rStyle w:val="Hipercze"/>
                <w:rFonts w:ascii="Arial" w:hAnsi="Arial" w:cs="Arial"/>
                <w:noProof/>
              </w:rPr>
              <w:t xml:space="preserve"> </w:t>
            </w:r>
            <w:r w:rsidRPr="00ED7BD3">
              <w:rPr>
                <w:rStyle w:val="Hipercze"/>
                <w:rFonts w:ascii="Arial" w:hAnsi="Arial" w:cs="Arial"/>
                <w:noProof/>
              </w:rPr>
              <w:t>Oświadczenia</w:t>
            </w:r>
            <w:r w:rsidRPr="00E74AA1">
              <w:rPr>
                <w:noProof/>
                <w:webHidden/>
              </w:rPr>
              <w:tab/>
            </w:r>
            <w:r w:rsidRPr="008D35C7">
              <w:rPr>
                <w:noProof/>
                <w:webHidden/>
              </w:rPr>
              <w:fldChar w:fldCharType="begin"/>
            </w:r>
            <w:r w:rsidRPr="00E74AA1">
              <w:rPr>
                <w:noProof/>
                <w:webHidden/>
              </w:rPr>
              <w:instrText xml:space="preserve"> PAGEREF _Toc135387488 \h </w:instrText>
            </w:r>
            <w:r w:rsidRPr="008D35C7">
              <w:rPr>
                <w:noProof/>
                <w:webHidden/>
              </w:rPr>
            </w:r>
            <w:r w:rsidRPr="008D35C7">
              <w:rPr>
                <w:noProof/>
                <w:webHidden/>
              </w:rPr>
              <w:fldChar w:fldCharType="separate"/>
            </w:r>
            <w:r w:rsidR="00A12893">
              <w:rPr>
                <w:noProof/>
                <w:webHidden/>
              </w:rPr>
              <w:t>36</w:t>
            </w:r>
            <w:r w:rsidRPr="008D35C7">
              <w:rPr>
                <w:noProof/>
                <w:webHidden/>
              </w:rPr>
              <w:fldChar w:fldCharType="end"/>
            </w:r>
          </w:hyperlink>
        </w:p>
        <w:p w14:paraId="14DD0F0A" w14:textId="04256F47" w:rsidR="00E74AA1" w:rsidRPr="00E74AA1" w:rsidRDefault="00E74AA1">
          <w:pPr>
            <w:pStyle w:val="Spistreci1"/>
            <w:tabs>
              <w:tab w:val="right" w:leader="dot" w:pos="9016"/>
            </w:tabs>
            <w:rPr>
              <w:rFonts w:eastAsiaTheme="minorEastAsia"/>
              <w:noProof/>
              <w:lang w:eastAsia="pl-PL"/>
            </w:rPr>
          </w:pPr>
          <w:hyperlink w:anchor="_Toc135387489" w:history="1">
            <w:r w:rsidRPr="00ED7BD3">
              <w:rPr>
                <w:rStyle w:val="Hipercze"/>
                <w:rFonts w:ascii="Arial" w:hAnsi="Arial" w:cs="Arial"/>
                <w:noProof/>
              </w:rPr>
              <w:t>XIII. Załączniki</w:t>
            </w:r>
            <w:r w:rsidRPr="00E74AA1">
              <w:rPr>
                <w:noProof/>
                <w:webHidden/>
              </w:rPr>
              <w:tab/>
            </w:r>
            <w:r w:rsidRPr="008D35C7">
              <w:rPr>
                <w:noProof/>
                <w:webHidden/>
              </w:rPr>
              <w:fldChar w:fldCharType="begin"/>
            </w:r>
            <w:r w:rsidRPr="00E74AA1">
              <w:rPr>
                <w:noProof/>
                <w:webHidden/>
              </w:rPr>
              <w:instrText xml:space="preserve"> PAGEREF _Toc135387489 \h </w:instrText>
            </w:r>
            <w:r w:rsidRPr="008D35C7">
              <w:rPr>
                <w:noProof/>
                <w:webHidden/>
              </w:rPr>
            </w:r>
            <w:r w:rsidRPr="008D35C7">
              <w:rPr>
                <w:noProof/>
                <w:webHidden/>
              </w:rPr>
              <w:fldChar w:fldCharType="separate"/>
            </w:r>
            <w:r w:rsidR="00A12893">
              <w:rPr>
                <w:noProof/>
                <w:webHidden/>
              </w:rPr>
              <w:t>36</w:t>
            </w:r>
            <w:r w:rsidRPr="008D35C7">
              <w:rPr>
                <w:noProof/>
                <w:webHidden/>
              </w:rPr>
              <w:fldChar w:fldCharType="end"/>
            </w:r>
          </w:hyperlink>
        </w:p>
        <w:p w14:paraId="7F96ABCD" w14:textId="2B2AA241" w:rsidR="00E74AA1" w:rsidRPr="00E74AA1" w:rsidRDefault="00E74AA1">
          <w:pPr>
            <w:pStyle w:val="Spistreci1"/>
            <w:tabs>
              <w:tab w:val="right" w:leader="dot" w:pos="9016"/>
            </w:tabs>
            <w:rPr>
              <w:rFonts w:eastAsiaTheme="minorEastAsia"/>
              <w:noProof/>
              <w:lang w:eastAsia="pl-PL"/>
            </w:rPr>
          </w:pPr>
          <w:hyperlink w:anchor="_Toc135387490" w:history="1">
            <w:r w:rsidRPr="00ED7BD3">
              <w:rPr>
                <w:rStyle w:val="Hipercze"/>
                <w:rFonts w:ascii="Arial" w:hAnsi="Arial" w:cs="Arial"/>
                <w:noProof/>
              </w:rPr>
              <w:t>XIV. Informacje o wniosku o dofinansowanie</w:t>
            </w:r>
            <w:r w:rsidRPr="00E74AA1">
              <w:rPr>
                <w:noProof/>
                <w:webHidden/>
              </w:rPr>
              <w:tab/>
            </w:r>
            <w:r w:rsidRPr="008D35C7">
              <w:rPr>
                <w:noProof/>
                <w:webHidden/>
              </w:rPr>
              <w:fldChar w:fldCharType="begin"/>
            </w:r>
            <w:r w:rsidRPr="00E74AA1">
              <w:rPr>
                <w:noProof/>
                <w:webHidden/>
              </w:rPr>
              <w:instrText xml:space="preserve"> PAGEREF _Toc135387490 \h </w:instrText>
            </w:r>
            <w:r w:rsidRPr="008D35C7">
              <w:rPr>
                <w:noProof/>
                <w:webHidden/>
              </w:rPr>
            </w:r>
            <w:r w:rsidRPr="008D35C7">
              <w:rPr>
                <w:noProof/>
                <w:webHidden/>
              </w:rPr>
              <w:fldChar w:fldCharType="separate"/>
            </w:r>
            <w:r w:rsidR="00A12893">
              <w:rPr>
                <w:noProof/>
                <w:webHidden/>
              </w:rPr>
              <w:t>37</w:t>
            </w:r>
            <w:r w:rsidRPr="008D35C7">
              <w:rPr>
                <w:noProof/>
                <w:webHidden/>
              </w:rPr>
              <w:fldChar w:fldCharType="end"/>
            </w:r>
          </w:hyperlink>
        </w:p>
        <w:p w14:paraId="5249C804" w14:textId="1D9F5894" w:rsidR="00E74AA1" w:rsidRPr="00E74AA1" w:rsidRDefault="00E74AA1">
          <w:pPr>
            <w:pStyle w:val="Spistreci1"/>
            <w:tabs>
              <w:tab w:val="right" w:leader="dot" w:pos="9016"/>
            </w:tabs>
            <w:rPr>
              <w:rFonts w:eastAsiaTheme="minorEastAsia"/>
              <w:noProof/>
              <w:lang w:eastAsia="pl-PL"/>
            </w:rPr>
          </w:pPr>
          <w:hyperlink w:anchor="_Toc135387491" w:history="1">
            <w:r w:rsidRPr="00ED7BD3">
              <w:rPr>
                <w:rStyle w:val="Hipercze"/>
                <w:rFonts w:ascii="Arial" w:hAnsi="Arial" w:cs="Arial"/>
                <w:noProof/>
              </w:rPr>
              <w:t>XV. Przesłanie dokumentu do instytucji</w:t>
            </w:r>
            <w:r w:rsidRPr="00E74AA1">
              <w:rPr>
                <w:noProof/>
                <w:webHidden/>
              </w:rPr>
              <w:tab/>
            </w:r>
            <w:r w:rsidRPr="008D35C7">
              <w:rPr>
                <w:noProof/>
                <w:webHidden/>
              </w:rPr>
              <w:fldChar w:fldCharType="begin"/>
            </w:r>
            <w:r w:rsidRPr="00E74AA1">
              <w:rPr>
                <w:noProof/>
                <w:webHidden/>
              </w:rPr>
              <w:instrText xml:space="preserve"> PAGEREF _Toc135387491 \h </w:instrText>
            </w:r>
            <w:r w:rsidRPr="008D35C7">
              <w:rPr>
                <w:noProof/>
                <w:webHidden/>
              </w:rPr>
            </w:r>
            <w:r w:rsidRPr="008D35C7">
              <w:rPr>
                <w:noProof/>
                <w:webHidden/>
              </w:rPr>
              <w:fldChar w:fldCharType="separate"/>
            </w:r>
            <w:r w:rsidR="00A12893">
              <w:rPr>
                <w:noProof/>
                <w:webHidden/>
              </w:rPr>
              <w:t>37</w:t>
            </w:r>
            <w:r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B2F6814"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220CAA67" w14:textId="77777777" w:rsidR="00A42C38" w:rsidRDefault="007F624F" w:rsidP="00A42C38">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00A42C38">
        <w:rPr>
          <w:rFonts w:ascii="Arial" w:hAnsi="Arial" w:cs="Arial"/>
          <w:b/>
        </w:rPr>
        <w:t>2021-2027</w:t>
      </w:r>
      <w:r w:rsidRPr="00B808CF">
        <w:rPr>
          <w:rFonts w:ascii="Arial" w:hAnsi="Arial" w:cs="Arial"/>
        </w:rPr>
        <w:t>– Program Fundusze Europejskie dla Pomorza Zachodniego 2021-2027</w:t>
      </w:r>
      <w:r w:rsidR="00570777">
        <w:rPr>
          <w:rFonts w:ascii="Arial" w:hAnsi="Arial" w:cs="Arial"/>
        </w:rPr>
        <w:t>;</w:t>
      </w:r>
    </w:p>
    <w:p w14:paraId="7859AEF6" w14:textId="75D9231B" w:rsidR="00A42C38" w:rsidRPr="00A42C38" w:rsidRDefault="00A42C38" w:rsidP="00A42C38">
      <w:pPr>
        <w:numPr>
          <w:ilvl w:val="0"/>
          <w:numId w:val="11"/>
        </w:numPr>
        <w:tabs>
          <w:tab w:val="clear" w:pos="810"/>
          <w:tab w:val="num" w:pos="360"/>
        </w:tabs>
        <w:spacing w:before="120" w:after="120" w:line="271" w:lineRule="auto"/>
        <w:ind w:left="360"/>
        <w:rPr>
          <w:rFonts w:ascii="Arial" w:hAnsi="Arial" w:cs="Arial"/>
        </w:rPr>
      </w:pPr>
      <w:r w:rsidRPr="00A42C38">
        <w:rPr>
          <w:rFonts w:ascii="Arial" w:hAnsi="Arial" w:cs="Arial"/>
          <w:b/>
        </w:rPr>
        <w:t>IP FEPZ</w:t>
      </w:r>
      <w:r w:rsidRPr="00A42C38">
        <w:rPr>
          <w:rFonts w:ascii="Arial" w:hAnsi="Arial" w:cs="Arial"/>
        </w:rPr>
        <w:t xml:space="preserve"> - Instytucja Pośrednicząca dla programu Fundusze Europejskie dla Pomorza Zachodniego 2021-2027 (Wojewódzki Urząd Pracy w Szczecinie)</w:t>
      </w:r>
    </w:p>
    <w:p w14:paraId="6A7EC2DE" w14:textId="77777777" w:rsidR="00D10055" w:rsidRDefault="00D10055" w:rsidP="00D10055">
      <w:pPr>
        <w:numPr>
          <w:ilvl w:val="0"/>
          <w:numId w:val="11"/>
        </w:numPr>
        <w:tabs>
          <w:tab w:val="clear" w:pos="810"/>
          <w:tab w:val="num" w:pos="360"/>
        </w:tabs>
        <w:spacing w:before="120" w:after="120" w:line="271" w:lineRule="auto"/>
        <w:ind w:left="360"/>
        <w:rPr>
          <w:rFonts w:ascii="Arial" w:hAnsi="Arial" w:cs="Arial"/>
        </w:rPr>
      </w:pPr>
      <w:r w:rsidRPr="00D10055">
        <w:rPr>
          <w:rFonts w:ascii="Arial" w:hAnsi="Arial" w:cs="Arial"/>
          <w:b/>
        </w:rPr>
        <w:t xml:space="preserve">Grant </w:t>
      </w:r>
      <w:r w:rsidRPr="00936EA7">
        <w:rPr>
          <w:rFonts w:ascii="Arial" w:hAnsi="Arial" w:cs="Arial"/>
        </w:rPr>
        <w:t>-</w:t>
      </w:r>
      <w:r w:rsidRPr="00D10055">
        <w:rPr>
          <w:rFonts w:ascii="Arial" w:hAnsi="Arial" w:cs="Arial"/>
        </w:rPr>
        <w:t xml:space="preserve"> środki finansowe programu, które beneficjent projektu grantowego przekazał grantobiorcy na realizację zadań, o których mowa w art. 41 ust. 2 ustawy wdro</w:t>
      </w:r>
      <w:r w:rsidRPr="00D10055">
        <w:rPr>
          <w:rFonts w:ascii="Arial" w:hAnsi="Arial" w:cs="Arial" w:hint="eastAsia"/>
        </w:rPr>
        <w:t>ż</w:t>
      </w:r>
      <w:r w:rsidRPr="00D10055">
        <w:rPr>
          <w:rFonts w:ascii="Arial" w:hAnsi="Arial" w:cs="Arial"/>
        </w:rPr>
        <w:t>eniowej;</w:t>
      </w:r>
    </w:p>
    <w:p w14:paraId="4E31B816" w14:textId="06662B19" w:rsidR="00D10055" w:rsidRDefault="00570777" w:rsidP="00D10055">
      <w:pPr>
        <w:numPr>
          <w:ilvl w:val="0"/>
          <w:numId w:val="11"/>
        </w:numPr>
        <w:tabs>
          <w:tab w:val="clear" w:pos="810"/>
          <w:tab w:val="num" w:pos="360"/>
        </w:tabs>
        <w:spacing w:before="120" w:after="120" w:line="271" w:lineRule="auto"/>
        <w:ind w:left="360"/>
        <w:rPr>
          <w:rFonts w:ascii="Arial" w:hAnsi="Arial" w:cs="Arial"/>
        </w:rPr>
      </w:pPr>
      <w:r>
        <w:rPr>
          <w:rFonts w:ascii="Arial" w:hAnsi="Arial" w:cs="Arial"/>
          <w:b/>
          <w:bCs/>
        </w:rPr>
        <w:t>G</w:t>
      </w:r>
      <w:r w:rsidR="00D10055" w:rsidRPr="00D10055">
        <w:rPr>
          <w:rFonts w:ascii="Arial" w:hAnsi="Arial" w:cs="Arial"/>
          <w:b/>
          <w:bCs/>
        </w:rPr>
        <w:t xml:space="preserve">rantobiorca </w:t>
      </w:r>
      <w:r w:rsidR="00D10055" w:rsidRPr="00D10055">
        <w:rPr>
          <w:rFonts w:ascii="Arial" w:hAnsi="Arial" w:cs="Arial" w:hint="eastAsia"/>
        </w:rPr>
        <w:t>–</w:t>
      </w:r>
      <w:r w:rsidR="00D10055" w:rsidRPr="00D10055">
        <w:rPr>
          <w:rFonts w:ascii="Arial" w:hAnsi="Arial" w:cs="Arial"/>
        </w:rPr>
        <w:t xml:space="preserve"> podmiot, o kt</w:t>
      </w:r>
      <w:r w:rsidR="00D10055" w:rsidRPr="00D10055">
        <w:rPr>
          <w:rFonts w:ascii="Arial" w:hAnsi="Arial" w:cs="Arial" w:hint="eastAsia"/>
        </w:rPr>
        <w:t>ó</w:t>
      </w:r>
      <w:r w:rsidR="00D10055" w:rsidRPr="00D10055">
        <w:rPr>
          <w:rFonts w:ascii="Arial" w:hAnsi="Arial" w:cs="Arial"/>
        </w:rPr>
        <w:t>rym mowa w art. 41 ust. 3 ustawy wdro</w:t>
      </w:r>
      <w:r w:rsidR="00D10055" w:rsidRPr="00D10055">
        <w:rPr>
          <w:rFonts w:ascii="Arial" w:hAnsi="Arial" w:cs="Arial" w:hint="eastAsia"/>
        </w:rPr>
        <w:t>ż</w:t>
      </w:r>
      <w:r w:rsidR="00D10055" w:rsidRPr="00D10055">
        <w:rPr>
          <w:rFonts w:ascii="Arial" w:hAnsi="Arial" w:cs="Arial"/>
        </w:rPr>
        <w:t>eniowej tj. podmiot publiczny albo prywatny, inny niż beneficjent projektu grantowego albo partner projektu</w:t>
      </w:r>
      <w:r w:rsidR="00B62CA9" w:rsidRPr="00B62CA9">
        <w:rPr>
          <w:rFonts w:ascii="Arial" w:hAnsi="Arial" w:cs="Arial"/>
        </w:rPr>
        <w:t xml:space="preserve"> </w:t>
      </w:r>
      <w:r w:rsidR="00B62CA9" w:rsidRPr="008134D8">
        <w:rPr>
          <w:rFonts w:ascii="Arial" w:hAnsi="Arial" w:cs="Arial"/>
        </w:rPr>
        <w:t>partnerskiego, wybrany w drodze otwartego naboru ogłoszonego przez beneficjenta projektu grantowego w ramach realizacji</w:t>
      </w:r>
      <w:r w:rsidR="00B62CA9">
        <w:rPr>
          <w:rFonts w:ascii="Arial" w:hAnsi="Arial" w:cs="Arial"/>
        </w:rPr>
        <w:t xml:space="preserve"> </w:t>
      </w:r>
      <w:r w:rsidR="00B62CA9" w:rsidRPr="008134D8">
        <w:rPr>
          <w:rFonts w:ascii="Arial" w:hAnsi="Arial" w:cs="Arial"/>
        </w:rPr>
        <w:t>projektu grantowego</w:t>
      </w:r>
      <w:r>
        <w:rPr>
          <w:rFonts w:ascii="Arial" w:hAnsi="Arial" w:cs="Arial"/>
        </w:rPr>
        <w:t>;</w:t>
      </w:r>
    </w:p>
    <w:p w14:paraId="3E26AE3F" w14:textId="023AF215" w:rsidR="00D10055" w:rsidRPr="00B62CA9" w:rsidRDefault="00D10055" w:rsidP="00B62CA9">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Grantodawca - </w:t>
      </w:r>
      <w:r w:rsidR="009E1C73" w:rsidRPr="00936EA7">
        <w:rPr>
          <w:rFonts w:ascii="Arial" w:hAnsi="Arial" w:cs="Arial"/>
          <w:bCs/>
        </w:rPr>
        <w:t xml:space="preserve"> </w:t>
      </w:r>
      <w:r w:rsidR="005861CD">
        <w:rPr>
          <w:rFonts w:ascii="Arial" w:hAnsi="Arial" w:cs="Arial"/>
        </w:rPr>
        <w:t>beneficjent</w:t>
      </w:r>
      <w:r w:rsidR="00B62CA9">
        <w:rPr>
          <w:rFonts w:ascii="Arial" w:hAnsi="Arial" w:cs="Arial"/>
        </w:rPr>
        <w:t xml:space="preserve"> projektu grantowego</w:t>
      </w:r>
      <w:r w:rsidR="005861CD">
        <w:rPr>
          <w:rFonts w:ascii="Arial" w:hAnsi="Arial" w:cs="Arial"/>
        </w:rPr>
        <w:t>, który udziela grantów na realizację zadań służących osiągnięciu celu projektu przez grantobiorców;</w:t>
      </w:r>
    </w:p>
    <w:p w14:paraId="4E8D0AC5" w14:textId="7C0097F8"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4D25838D"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w:t>
      </w:r>
      <w:r w:rsidR="005E505F">
        <w:rPr>
          <w:rFonts w:ascii="Arial" w:hAnsi="Arial" w:cs="Arial"/>
        </w:rPr>
        <w:t>y</w:t>
      </w:r>
      <w:r w:rsidRPr="0010532A">
        <w:rPr>
          <w:rFonts w:ascii="Arial" w:hAnsi="Arial" w:cs="Arial"/>
        </w:rPr>
        <w:t xml:space="preserve">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w:t>
      </w:r>
      <w:r w:rsidR="00F96B6E">
        <w:rPr>
          <w:rFonts w:ascii="Arial" w:hAnsi="Arial" w:cs="Arial"/>
        </w:rPr>
        <w:lastRenderedPageBreak/>
        <w:t>przedmiotowym dokumencie o Regulaminie wyboru mowa o Regulaminie wyboru projekt</w:t>
      </w:r>
      <w:r w:rsidR="00211FC5">
        <w:rPr>
          <w:rFonts w:ascii="Arial" w:hAnsi="Arial" w:cs="Arial"/>
        </w:rPr>
        <w:t>u</w:t>
      </w:r>
      <w:r w:rsidR="00F96B6E">
        <w:rPr>
          <w:rFonts w:ascii="Arial" w:hAnsi="Arial" w:cs="Arial"/>
        </w:rPr>
        <w:t xml:space="preserve"> dla naboru: </w:t>
      </w:r>
      <w:r w:rsidR="00263257" w:rsidRPr="0064515C">
        <w:rPr>
          <w:rFonts w:ascii="Arial" w:hAnsi="Arial" w:cs="Arial"/>
          <w:b/>
          <w:bCs/>
        </w:rPr>
        <w:t>FEPZ.06.1</w:t>
      </w:r>
      <w:r w:rsidR="00263257">
        <w:rPr>
          <w:rFonts w:ascii="Arial" w:hAnsi="Arial" w:cs="Arial"/>
          <w:b/>
          <w:bCs/>
        </w:rPr>
        <w:t>6</w:t>
      </w:r>
      <w:r w:rsidR="00263257" w:rsidRPr="0064515C">
        <w:rPr>
          <w:rFonts w:ascii="Arial" w:hAnsi="Arial" w:cs="Arial"/>
          <w:b/>
          <w:bCs/>
        </w:rPr>
        <w:t>-IP.01-00</w:t>
      </w:r>
      <w:r w:rsidR="00263257">
        <w:rPr>
          <w:rFonts w:ascii="Arial" w:hAnsi="Arial" w:cs="Arial"/>
          <w:b/>
          <w:bCs/>
        </w:rPr>
        <w:t>1</w:t>
      </w:r>
      <w:r w:rsidR="00263257" w:rsidRPr="0064515C">
        <w:rPr>
          <w:rFonts w:ascii="Arial" w:hAnsi="Arial" w:cs="Arial"/>
          <w:b/>
          <w:bCs/>
        </w:rPr>
        <w:t>/24</w:t>
      </w:r>
      <w:r w:rsidR="00570777">
        <w:rPr>
          <w:rFonts w:ascii="Arial" w:hAnsi="Arial" w:cs="Arial"/>
          <w:b/>
          <w:bCs/>
        </w:rPr>
        <w:t>;</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5348D0DB"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4F6989E0" w14:textId="5C906510" w:rsidR="00542035" w:rsidRPr="00263257" w:rsidRDefault="00716A06" w:rsidP="00263257">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263257">
        <w:rPr>
          <w:rFonts w:ascii="Arial" w:hAnsi="Arial" w:cs="Arial"/>
          <w:b/>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5C51B949"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263257" w:rsidRPr="00541D69">
        <w:rPr>
          <w:rFonts w:ascii="Arial" w:hAnsi="Arial" w:cs="Arial"/>
          <w:b/>
          <w:bCs/>
          <w:sz w:val="22"/>
          <w:szCs w:val="22"/>
          <w:lang w:val="pl-PL"/>
        </w:rPr>
        <w:t>FEPZ.06.1</w:t>
      </w:r>
      <w:r w:rsidR="00263257">
        <w:rPr>
          <w:rFonts w:ascii="Arial" w:hAnsi="Arial" w:cs="Arial"/>
          <w:b/>
          <w:bCs/>
          <w:sz w:val="22"/>
          <w:szCs w:val="22"/>
          <w:lang w:val="pl-PL"/>
        </w:rPr>
        <w:t>6</w:t>
      </w:r>
      <w:r w:rsidR="00263257" w:rsidRPr="00541D69">
        <w:rPr>
          <w:rFonts w:ascii="Arial" w:hAnsi="Arial" w:cs="Arial"/>
          <w:b/>
          <w:bCs/>
          <w:sz w:val="22"/>
          <w:szCs w:val="22"/>
          <w:lang w:val="pl-PL"/>
        </w:rPr>
        <w:t>-IP.01-00</w:t>
      </w:r>
      <w:r w:rsidR="00263257">
        <w:rPr>
          <w:rFonts w:ascii="Arial" w:hAnsi="Arial" w:cs="Arial"/>
          <w:b/>
          <w:bCs/>
          <w:sz w:val="22"/>
          <w:szCs w:val="22"/>
          <w:lang w:val="pl-PL"/>
        </w:rPr>
        <w:t>1</w:t>
      </w:r>
      <w:r w:rsidR="00263257" w:rsidRPr="00541D69">
        <w:rPr>
          <w:rFonts w:ascii="Arial" w:hAnsi="Arial" w:cs="Arial"/>
          <w:b/>
          <w:bCs/>
          <w:sz w:val="22"/>
          <w:szCs w:val="22"/>
          <w:lang w:val="pl-PL"/>
        </w:rPr>
        <w:t>/24</w:t>
      </w:r>
      <w:r w:rsidR="00263257">
        <w:rPr>
          <w:rFonts w:ascii="Arial" w:hAnsi="Arial" w:cs="Arial"/>
          <w:b/>
          <w:bCs/>
          <w:sz w:val="22"/>
          <w:szCs w:val="22"/>
          <w:lang w:val="pl-P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00A42C38">
        <w:rPr>
          <w:rFonts w:ascii="Arial" w:hAnsi="Arial" w:cs="Arial"/>
          <w:sz w:val="22"/>
          <w:szCs w:val="22"/>
          <w:lang w:val="pl-PL"/>
        </w:rPr>
        <w:t xml:space="preserve"> 2021-2027</w:t>
      </w:r>
      <w:r w:rsidR="00801555" w:rsidRPr="00B808CF">
        <w:rPr>
          <w:rFonts w:ascii="Arial" w:hAnsi="Arial" w:cs="Arial"/>
          <w:sz w:val="22"/>
          <w:szCs w:val="22"/>
          <w:lang w:val="pl-PL"/>
        </w:rPr>
        <w:t>)</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54EE1BEF" w:rsidR="0066646E" w:rsidRDefault="008263A5" w:rsidP="008263A5">
      <w:pPr>
        <w:spacing w:before="120" w:after="120" w:line="271" w:lineRule="auto"/>
        <w:rPr>
          <w:rFonts w:ascii="Arial" w:hAnsi="Arial" w:cs="Arial"/>
        </w:rPr>
      </w:pPr>
      <w:r>
        <w:rPr>
          <w:rFonts w:ascii="Arial" w:hAnsi="Arial" w:cs="Arial"/>
        </w:rPr>
        <w:t>Uwaga! nabór dla projekt</w:t>
      </w:r>
      <w:r w:rsidR="005E505F">
        <w:rPr>
          <w:rFonts w:ascii="Arial" w:hAnsi="Arial" w:cs="Arial"/>
        </w:rPr>
        <w:t>u</w:t>
      </w:r>
      <w:r>
        <w:rPr>
          <w:rFonts w:ascii="Arial" w:hAnsi="Arial" w:cs="Arial"/>
        </w:rPr>
        <w:t xml:space="preserve"> w</w:t>
      </w:r>
      <w:r w:rsidR="00806B4C">
        <w:rPr>
          <w:rFonts w:ascii="Arial" w:hAnsi="Arial" w:cs="Arial"/>
        </w:rPr>
        <w:t>ybieran</w:t>
      </w:r>
      <w:r w:rsidR="005E505F">
        <w:rPr>
          <w:rFonts w:ascii="Arial" w:hAnsi="Arial" w:cs="Arial"/>
        </w:rPr>
        <w:t>ego</w:t>
      </w:r>
      <w:r w:rsidR="00806B4C">
        <w:rPr>
          <w:rFonts w:ascii="Arial" w:hAnsi="Arial" w:cs="Arial"/>
        </w:rPr>
        <w:t xml:space="preserve">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F43692E"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7777777"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6EB38ADC"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t>
      </w:r>
      <w:r w:rsidR="00557E4D">
        <w:rPr>
          <w:rFonts w:ascii="Arial" w:hAnsi="Arial" w:cs="Arial"/>
        </w:rPr>
        <w:t xml:space="preserve">tj: </w:t>
      </w:r>
      <w:r w:rsidR="00557E4D" w:rsidRPr="00557E4D">
        <w:rPr>
          <w:rFonts w:ascii="Arial" w:hAnsi="Arial" w:cs="Arial"/>
        </w:rPr>
        <w:t>138 - Wsparcie na rzecz ekonomii społecznej i przedsiębiorstw społecznych</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w:t>
      </w:r>
      <w:r w:rsidR="00832AF6">
        <w:rPr>
          <w:rFonts w:ascii="Arial" w:hAnsi="Arial" w:cs="Arial"/>
        </w:rPr>
        <w:lastRenderedPageBreak/>
        <w:t xml:space="preserve">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7777777"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71048F4E" w14:textId="5BE2232A" w:rsidR="0030647D" w:rsidRPr="00936EA7" w:rsidRDefault="0030647D" w:rsidP="0030647D">
      <w:pPr>
        <w:spacing w:before="120" w:after="120" w:line="276" w:lineRule="auto"/>
        <w:contextualSpacing/>
        <w:rPr>
          <w:rFonts w:ascii="Arial" w:eastAsia="MyriadPro-Regular" w:hAnsi="Arial" w:cs="Arial"/>
          <w:b/>
        </w:rPr>
      </w:pPr>
      <w:r w:rsidRPr="0030647D">
        <w:rPr>
          <w:rFonts w:ascii="Arial" w:hAnsi="Arial" w:cs="Arial"/>
          <w:b/>
        </w:rPr>
        <w:t xml:space="preserve">Zgodnie z kryterium specyficznym dopuszczalności nr 3 </w:t>
      </w:r>
      <w:r w:rsidRPr="0030647D">
        <w:rPr>
          <w:rFonts w:ascii="Arial" w:hAnsi="Arial" w:cs="Arial"/>
          <w:b/>
          <w:i/>
        </w:rPr>
        <w:t>Okres realizacji projektu</w:t>
      </w:r>
      <w:r w:rsidRPr="0030647D">
        <w:rPr>
          <w:rFonts w:ascii="Arial" w:hAnsi="Arial" w:cs="Arial"/>
          <w:b/>
        </w:rPr>
        <w:t xml:space="preserve"> </w:t>
      </w:r>
      <w:r w:rsidRPr="00936EA7">
        <w:rPr>
          <w:rFonts w:ascii="Arial" w:eastAsia="MyriadPro-Regular" w:hAnsi="Arial" w:cs="Arial"/>
          <w:b/>
        </w:rPr>
        <w:t xml:space="preserve">Realizacja projektu rozpocznie się nie wcześniej niż w dniu złożenia wniosku o dofinansowanie oraz trwa nie dłużej niż 36 miesięcy. </w:t>
      </w:r>
    </w:p>
    <w:p w14:paraId="607EF5AB" w14:textId="77777777" w:rsidR="0030647D" w:rsidRDefault="0030647D" w:rsidP="00E06270">
      <w:pPr>
        <w:spacing w:line="276" w:lineRule="auto"/>
        <w:rPr>
          <w:rFonts w:ascii="Arial" w:hAnsi="Arial" w:cs="Arial"/>
        </w:rPr>
      </w:pP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45101DD" w14:textId="38A24FA6" w:rsidR="00557E4D"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w:t>
      </w:r>
    </w:p>
    <w:p w14:paraId="3D896876" w14:textId="56E8F2C7" w:rsidR="00557E4D" w:rsidRPr="00936EA7" w:rsidRDefault="00557E4D" w:rsidP="00936EA7">
      <w:pPr>
        <w:spacing w:before="60" w:after="60" w:line="276" w:lineRule="auto"/>
        <w:rPr>
          <w:rFonts w:ascii="Arial" w:eastAsia="Times New Roman" w:hAnsi="Arial" w:cs="Arial"/>
          <w:b/>
          <w:bCs/>
          <w:sz w:val="20"/>
          <w:szCs w:val="20"/>
          <w:lang w:eastAsia="pl-PL"/>
        </w:rPr>
      </w:pPr>
      <w:r w:rsidRPr="00936EA7">
        <w:rPr>
          <w:rFonts w:ascii="Arial" w:hAnsi="Arial" w:cs="Arial"/>
          <w:b/>
          <w:bCs/>
        </w:rPr>
        <w:t>Należy opisać grupę docelową (</w:t>
      </w:r>
      <w:r>
        <w:rPr>
          <w:rFonts w:ascii="Arial" w:hAnsi="Arial" w:cs="Arial"/>
          <w:b/>
          <w:bCs/>
        </w:rPr>
        <w:t>wskazaną w kryterium</w:t>
      </w:r>
      <w:r w:rsidR="005D0E15">
        <w:rPr>
          <w:rFonts w:ascii="Arial" w:hAnsi="Arial" w:cs="Arial"/>
          <w:b/>
          <w:bCs/>
        </w:rPr>
        <w:t xml:space="preserve"> specyficznym dopuszczalności nr 1</w:t>
      </w:r>
      <w:r w:rsidRPr="00936EA7">
        <w:rPr>
          <w:rFonts w:ascii="Arial" w:hAnsi="Arial" w:cs="Arial"/>
          <w:b/>
          <w:bCs/>
        </w:rPr>
        <w:t>)</w:t>
      </w:r>
      <w:r w:rsidR="005D0E15">
        <w:rPr>
          <w:rFonts w:ascii="Arial" w:hAnsi="Arial" w:cs="Arial"/>
          <w:b/>
          <w:bCs/>
        </w:rPr>
        <w:t>,</w:t>
      </w:r>
      <w:r w:rsidRPr="00936EA7">
        <w:rPr>
          <w:rFonts w:ascii="Arial" w:hAnsi="Arial" w:cs="Arial"/>
          <w:b/>
          <w:bCs/>
        </w:rPr>
        <w:t xml:space="preserve"> uzasadnić wybór grupy docelowej z punktu widzenia celów projektu i planowanych do osiągnięcia wskaźników w ramach projekt</w:t>
      </w:r>
      <w:r w:rsidR="005E505F">
        <w:rPr>
          <w:rFonts w:ascii="Arial" w:hAnsi="Arial" w:cs="Arial"/>
          <w:b/>
          <w:bCs/>
        </w:rPr>
        <w:t>u</w:t>
      </w:r>
      <w:r w:rsidRPr="00936EA7">
        <w:rPr>
          <w:rFonts w:ascii="Arial" w:hAnsi="Arial" w:cs="Arial"/>
          <w:b/>
          <w:bCs/>
        </w:rPr>
        <w:t>.</w:t>
      </w:r>
    </w:p>
    <w:p w14:paraId="771A890F" w14:textId="77777777" w:rsidR="00557E4D" w:rsidRDefault="00557E4D" w:rsidP="00E06270">
      <w:pPr>
        <w:spacing w:before="120" w:after="120" w:line="271" w:lineRule="auto"/>
        <w:rPr>
          <w:rFonts w:ascii="Arial" w:hAnsi="Arial" w:cs="Arial"/>
        </w:rPr>
      </w:pPr>
    </w:p>
    <w:p w14:paraId="36982C42" w14:textId="4EBB6F63" w:rsidR="00557E4D" w:rsidRDefault="001269B5" w:rsidP="00E06270">
      <w:pPr>
        <w:spacing w:before="120" w:after="120" w:line="271" w:lineRule="auto"/>
        <w:rPr>
          <w:rFonts w:ascii="Arial" w:hAnsi="Arial" w:cs="Arial"/>
        </w:rPr>
      </w:pPr>
      <w:r w:rsidRPr="00B808CF">
        <w:rPr>
          <w:rFonts w:ascii="Arial" w:hAnsi="Arial" w:cs="Arial"/>
        </w:rPr>
        <w:t xml:space="preserve">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poprzez zadania zaplanowane do realizacji w ramach projektu</w:t>
      </w:r>
      <w:r w:rsidR="005D0E15">
        <w:rPr>
          <w:rFonts w:ascii="Arial" w:hAnsi="Arial" w:cs="Arial"/>
        </w:rPr>
        <w:t>,</w:t>
      </w:r>
      <w:r w:rsidR="00557E4D">
        <w:rPr>
          <w:rFonts w:ascii="Arial" w:hAnsi="Arial" w:cs="Arial"/>
        </w:rPr>
        <w:t xml:space="preserve"> w zakresie </w:t>
      </w:r>
      <w:r w:rsidR="00557E4D" w:rsidRPr="00936EA7">
        <w:rPr>
          <w:rFonts w:ascii="Arial" w:eastAsia="Open Sans" w:hAnsi="Arial" w:cs="Arial"/>
          <w:bCs/>
          <w:color w:val="000000"/>
        </w:rPr>
        <w:t>wspierania potencjału organizacji społeczeństwa obywatelskiego oraz sieciowania</w:t>
      </w:r>
      <w:r w:rsidR="000A6992" w:rsidRPr="00557E4D">
        <w:rPr>
          <w:rFonts w:ascii="Arial" w:hAnsi="Arial" w:cs="Arial"/>
          <w:bCs/>
        </w:rPr>
        <w:t>.</w:t>
      </w:r>
      <w:r w:rsidR="000A6992" w:rsidRPr="00B808CF">
        <w:rPr>
          <w:rFonts w:ascii="Arial" w:hAnsi="Arial" w:cs="Arial"/>
        </w:rPr>
        <w:t xml:space="preserve"> </w:t>
      </w:r>
    </w:p>
    <w:p w14:paraId="1895E2C6" w14:textId="5CD6C6DE" w:rsidR="005C6E08" w:rsidRDefault="005C6E08" w:rsidP="00E06270">
      <w:pPr>
        <w:spacing w:before="120" w:after="120" w:line="271" w:lineRule="auto"/>
        <w:rPr>
          <w:rFonts w:ascii="Arial" w:hAnsi="Arial" w:cs="Arial"/>
        </w:rPr>
      </w:pPr>
      <w:r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Pr="005C6E08">
        <w:rPr>
          <w:rFonts w:ascii="Arial" w:hAnsi="Arial" w:cs="Arial"/>
        </w:rPr>
        <w:t>barier, na które napotykają uczestnicy projektu</w:t>
      </w:r>
      <w:r>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DE504DA" w:rsidR="00D0791F" w:rsidRP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49297AAE" w14:textId="77777777"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57543A41" w14:textId="11E29884"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07AD123E"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w:t>
      </w:r>
      <w:r w:rsidRPr="006E7F2E">
        <w:rPr>
          <w:rFonts w:ascii="Arial" w:hAnsi="Arial" w:cs="Arial"/>
        </w:rPr>
        <w:lastRenderedPageBreak/>
        <w:t>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1714EB36" w14:textId="53520522" w:rsidR="00852929" w:rsidRDefault="00852929" w:rsidP="00852929">
      <w:pPr>
        <w:spacing w:before="120" w:after="120" w:line="271" w:lineRule="auto"/>
        <w:rPr>
          <w:rFonts w:ascii="Arial" w:hAnsi="Arial" w:cs="Arial"/>
          <w:b/>
        </w:rPr>
      </w:pPr>
      <w:r w:rsidRPr="00451518">
        <w:rPr>
          <w:rFonts w:ascii="Arial" w:hAnsi="Arial" w:cs="Arial"/>
          <w:b/>
        </w:rPr>
        <w:t xml:space="preserve">UWAGA: Należy prawidłowo przedstawiać zapisy dotyczące Wnioskodawcy. </w:t>
      </w:r>
      <w:r>
        <w:rPr>
          <w:rFonts w:ascii="Arial" w:hAnsi="Arial" w:cs="Arial"/>
          <w:b/>
        </w:rPr>
        <w:t xml:space="preserve">W </w:t>
      </w:r>
      <w:r w:rsidR="00390DA6">
        <w:rPr>
          <w:rFonts w:ascii="Arial" w:hAnsi="Arial" w:cs="Arial"/>
          <w:b/>
        </w:rPr>
        <w:t>tym projekcie</w:t>
      </w:r>
      <w:r>
        <w:rPr>
          <w:rFonts w:ascii="Arial" w:hAnsi="Arial" w:cs="Arial"/>
          <w:b/>
        </w:rPr>
        <w:t xml:space="preserve"> Wnioskodawcą jest </w:t>
      </w:r>
      <w:r w:rsidR="00390DA6">
        <w:rPr>
          <w:rFonts w:ascii="Arial" w:hAnsi="Arial" w:cs="Arial"/>
          <w:b/>
        </w:rPr>
        <w:t>Województwo Zachodniopomorskie</w:t>
      </w:r>
      <w:r>
        <w:rPr>
          <w:rFonts w:ascii="Arial" w:hAnsi="Arial" w:cs="Arial"/>
          <w:b/>
        </w:rPr>
        <w:t xml:space="preserve">, natomiast projekt realizowany będzie przez </w:t>
      </w:r>
      <w:r w:rsidR="00390DA6">
        <w:rPr>
          <w:rFonts w:ascii="Arial" w:hAnsi="Arial" w:cs="Arial"/>
          <w:b/>
          <w:bCs/>
        </w:rPr>
        <w:t xml:space="preserve">Wydział Współpracy Społecznej Urzędu Marszałkowskiego </w:t>
      </w:r>
      <w:r w:rsidR="00390DA6">
        <w:rPr>
          <w:rFonts w:ascii="Arial" w:hAnsi="Arial" w:cs="Arial"/>
          <w:b/>
        </w:rPr>
        <w:t>Województwa Zachodniopomorskiego,</w:t>
      </w:r>
      <w:r w:rsidR="00390DA6">
        <w:rPr>
          <w:rFonts w:ascii="Arial" w:hAnsi="Arial" w:cs="Arial"/>
          <w:b/>
          <w:bCs/>
        </w:rPr>
        <w:t xml:space="preserve"> </w:t>
      </w:r>
      <w:r>
        <w:rPr>
          <w:rFonts w:ascii="Arial" w:hAnsi="Arial" w:cs="Arial"/>
          <w:b/>
        </w:rPr>
        <w:t xml:space="preserve">należy </w:t>
      </w:r>
      <w:r w:rsidR="00390DA6">
        <w:rPr>
          <w:rFonts w:ascii="Arial" w:hAnsi="Arial" w:cs="Arial"/>
          <w:b/>
        </w:rPr>
        <w:t xml:space="preserve">zatem </w:t>
      </w:r>
      <w:r>
        <w:rPr>
          <w:rFonts w:ascii="Arial" w:hAnsi="Arial" w:cs="Arial"/>
          <w:b/>
        </w:rPr>
        <w:t xml:space="preserve">wskazać wyłącznie </w:t>
      </w:r>
      <w:r w:rsidR="00390DA6">
        <w:rPr>
          <w:rFonts w:ascii="Arial" w:hAnsi="Arial" w:cs="Arial"/>
          <w:b/>
        </w:rPr>
        <w:t xml:space="preserve">Województwo Zachodniopomorskie </w:t>
      </w:r>
      <w:r>
        <w:rPr>
          <w:rFonts w:ascii="Arial" w:hAnsi="Arial" w:cs="Arial"/>
          <w:b/>
        </w:rPr>
        <w:t xml:space="preserve">oraz wprowadzić </w:t>
      </w:r>
      <w:r w:rsidR="00322B0A">
        <w:rPr>
          <w:rFonts w:ascii="Arial" w:hAnsi="Arial" w:cs="Arial"/>
          <w:b/>
        </w:rPr>
        <w:t xml:space="preserve">dane adresowe </w:t>
      </w:r>
      <w:r w:rsidR="00390DA6">
        <w:rPr>
          <w:rFonts w:ascii="Arial" w:hAnsi="Arial" w:cs="Arial"/>
          <w:b/>
        </w:rPr>
        <w:t>Województwa Zachodniopomorskiego</w:t>
      </w:r>
      <w:r>
        <w:rPr>
          <w:rFonts w:ascii="Arial" w:hAnsi="Arial" w:cs="Arial"/>
          <w:b/>
        </w:rPr>
        <w:t>.</w:t>
      </w:r>
    </w:p>
    <w:p w14:paraId="3B9C2C88" w14:textId="54E29ADD" w:rsidR="00852929" w:rsidRPr="001B244A" w:rsidRDefault="00852929" w:rsidP="00E06270">
      <w:pPr>
        <w:spacing w:before="120" w:after="120" w:line="271" w:lineRule="auto"/>
        <w:rPr>
          <w:rFonts w:ascii="Arial" w:hAnsi="Arial" w:cs="Arial"/>
        </w:rPr>
      </w:pPr>
      <w:r>
        <w:rPr>
          <w:rFonts w:ascii="Arial" w:hAnsi="Arial" w:cs="Arial"/>
          <w:b/>
          <w:bCs/>
        </w:rPr>
        <w:t xml:space="preserve">Wydział Współpracy Społecznej Urzędu Marszałkowskiego </w:t>
      </w:r>
      <w:r w:rsidR="00390DA6">
        <w:rPr>
          <w:rFonts w:ascii="Arial" w:hAnsi="Arial" w:cs="Arial"/>
          <w:b/>
        </w:rPr>
        <w:t>Województwa Zachodniopomorskiego</w:t>
      </w:r>
      <w:r>
        <w:rPr>
          <w:rFonts w:ascii="Arial" w:hAnsi="Arial" w:cs="Arial"/>
          <w:b/>
          <w:bCs/>
        </w:rPr>
        <w:t xml:space="preserve"> </w:t>
      </w:r>
      <w:r>
        <w:rPr>
          <w:rFonts w:ascii="Arial" w:hAnsi="Arial" w:cs="Arial"/>
          <w:b/>
        </w:rPr>
        <w:t>realizując</w:t>
      </w:r>
      <w:r w:rsidR="00390DA6">
        <w:rPr>
          <w:rFonts w:ascii="Arial" w:hAnsi="Arial" w:cs="Arial"/>
          <w:b/>
        </w:rPr>
        <w:t>ego</w:t>
      </w:r>
      <w:r>
        <w:rPr>
          <w:rFonts w:ascii="Arial" w:hAnsi="Arial" w:cs="Arial"/>
          <w:b/>
        </w:rPr>
        <w:t xml:space="preserve"> projekt należy wskazać jako Realizatora.</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58A139F" w:rsidR="00354E2E" w:rsidRPr="00B808CF" w:rsidRDefault="001037B8" w:rsidP="00E06270">
      <w:pPr>
        <w:spacing w:before="120" w:after="120" w:line="271" w:lineRule="auto"/>
        <w:rPr>
          <w:rFonts w:ascii="Arial" w:hAnsi="Arial" w:cs="Arial"/>
        </w:rPr>
      </w:pPr>
      <w:bookmarkStart w:id="9" w:name="_Hlk143670875"/>
      <w:r>
        <w:rPr>
          <w:rFonts w:ascii="Arial" w:hAnsi="Arial" w:cs="Arial"/>
        </w:rPr>
        <w:t xml:space="preserve">W związku z tym, iż </w:t>
      </w:r>
      <w:r w:rsidR="00D123B6">
        <w:rPr>
          <w:rFonts w:ascii="Arial" w:hAnsi="Arial" w:cs="Arial"/>
        </w:rPr>
        <w:t>kwota alokacji dla naboru nie przewyższa</w:t>
      </w:r>
      <w:r w:rsidR="00354E2E">
        <w:rPr>
          <w:rFonts w:ascii="Arial" w:hAnsi="Arial" w:cs="Arial"/>
        </w:rPr>
        <w:t xml:space="preserve"> wartości 5 MLN EUR wybierasz opcję </w:t>
      </w:r>
      <w:r w:rsidR="00354E2E" w:rsidRPr="00936EA7">
        <w:rPr>
          <w:rFonts w:ascii="Arial" w:hAnsi="Arial" w:cs="Arial"/>
          <w:b/>
          <w:bCs/>
        </w:rPr>
        <w:t>NIE DOTYCZY</w:t>
      </w:r>
      <w:bookmarkEnd w:id="9"/>
      <w:r w:rsidR="00D123B6">
        <w:rPr>
          <w:rFonts w:ascii="Arial" w:hAnsi="Arial" w:cs="Arial"/>
          <w:b/>
          <w:bCs/>
        </w:rPr>
        <w:t>.</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3E77AA8F"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0E7DE2E4"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1A7BE5D" w14:textId="4BD0C96F" w:rsidR="00263257" w:rsidRPr="00936EA7" w:rsidRDefault="00263257" w:rsidP="00642CE7">
      <w:pPr>
        <w:spacing w:before="120" w:after="120" w:line="271" w:lineRule="auto"/>
        <w:rPr>
          <w:rFonts w:ascii="Arial" w:hAnsi="Arial" w:cs="Arial"/>
          <w:b/>
          <w:bCs/>
        </w:rPr>
      </w:pPr>
      <w:r w:rsidRPr="006B6383">
        <w:rPr>
          <w:rFonts w:ascii="Arial" w:hAnsi="Arial" w:cs="Arial"/>
        </w:rPr>
        <w:t xml:space="preserve">W przedmiotowym naborze realizatorem jest: </w:t>
      </w:r>
      <w:r w:rsidR="00642CE7">
        <w:rPr>
          <w:rFonts w:ascii="Arial" w:hAnsi="Arial" w:cs="Arial"/>
          <w:b/>
          <w:bCs/>
        </w:rPr>
        <w:t>Wydział Współpracy Społecznej</w:t>
      </w:r>
      <w:r w:rsidR="00642CE7" w:rsidRPr="00541D69">
        <w:rPr>
          <w:rFonts w:ascii="Arial" w:hAnsi="Arial" w:cs="Arial"/>
          <w:b/>
          <w:bCs/>
        </w:rPr>
        <w:t xml:space="preserve"> </w:t>
      </w:r>
      <w:r w:rsidR="00642CE7" w:rsidDel="00642CE7">
        <w:rPr>
          <w:rStyle w:val="Odwoaniedokomentarza"/>
        </w:rPr>
        <w:t xml:space="preserve"> </w:t>
      </w:r>
      <w:r w:rsidR="00322B0A" w:rsidRPr="00541D69">
        <w:rPr>
          <w:rFonts w:ascii="Arial" w:hAnsi="Arial" w:cs="Arial"/>
          <w:b/>
          <w:bCs/>
        </w:rPr>
        <w:t>Urz</w:t>
      </w:r>
      <w:r w:rsidR="00322B0A">
        <w:rPr>
          <w:rFonts w:ascii="Arial" w:hAnsi="Arial" w:cs="Arial"/>
          <w:b/>
          <w:bCs/>
        </w:rPr>
        <w:t xml:space="preserve">ędu </w:t>
      </w:r>
      <w:r w:rsidR="00322B0A" w:rsidRPr="00541D69">
        <w:rPr>
          <w:rFonts w:ascii="Arial" w:hAnsi="Arial" w:cs="Arial"/>
          <w:b/>
          <w:bCs/>
        </w:rPr>
        <w:t>Marszałkowski</w:t>
      </w:r>
      <w:r w:rsidR="00322B0A">
        <w:rPr>
          <w:rFonts w:ascii="Arial" w:hAnsi="Arial" w:cs="Arial"/>
          <w:b/>
          <w:bCs/>
        </w:rPr>
        <w:t>ego</w:t>
      </w:r>
      <w:r w:rsidR="00322B0A" w:rsidRPr="00541D69">
        <w:rPr>
          <w:rFonts w:ascii="Arial" w:hAnsi="Arial" w:cs="Arial"/>
          <w:b/>
          <w:bCs/>
        </w:rPr>
        <w:t xml:space="preserve"> Województwa Zachodniopomorskiego</w:t>
      </w:r>
    </w:p>
    <w:p w14:paraId="12B802E2" w14:textId="7E1A44E6"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494F2714" w14:textId="1398005A" w:rsidR="00263257" w:rsidRDefault="00263257" w:rsidP="00E06270">
      <w:pPr>
        <w:spacing w:before="120" w:after="120" w:line="271" w:lineRule="auto"/>
        <w:rPr>
          <w:rFonts w:ascii="Arial" w:hAnsi="Arial" w:cs="Arial"/>
        </w:rPr>
      </w:pPr>
      <w:r w:rsidRPr="00541D69">
        <w:rPr>
          <w:rFonts w:ascii="Arial" w:hAnsi="Arial" w:cs="Arial"/>
          <w:b/>
          <w:bCs/>
        </w:rPr>
        <w:t>UWAGA: Na podstawie zapisów wskazanych w tej części wniosku weryfikowane będzie między innymi kryterium wspólne dopuszczalności</w:t>
      </w:r>
      <w:r w:rsidRPr="006B6383">
        <w:rPr>
          <w:rFonts w:ascii="Arial" w:hAnsi="Arial" w:cs="Arial"/>
        </w:rPr>
        <w:t>: Możliwość oceny merytorycznej wniosku</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lastRenderedPageBreak/>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Przed rozpoczęciem pracy w tej sekcji należy wybrać pole check</w:t>
      </w:r>
      <w:r w:rsidR="00982CAE" w:rsidRPr="00B808CF">
        <w:rPr>
          <w:rFonts w:ascii="Arial" w:hAnsi="Arial" w:cs="Arial"/>
        </w:rPr>
        <w:t>-</w:t>
      </w:r>
      <w:r w:rsidRPr="00B808CF">
        <w:rPr>
          <w:rFonts w:ascii="Arial" w:hAnsi="Arial" w:cs="Arial"/>
        </w:rPr>
        <w:t>box</w:t>
      </w:r>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50D2223E"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w:t>
      </w:r>
      <w:r w:rsidR="00DD286C">
        <w:rPr>
          <w:rFonts w:ascii="Arial" w:hAnsi="Arial" w:cs="Arial"/>
        </w:rPr>
        <w:t>/podmiotów</w:t>
      </w:r>
      <w:r w:rsidR="00982CAE" w:rsidRPr="00B808CF">
        <w:rPr>
          <w:rFonts w:ascii="Arial" w:hAnsi="Arial" w:cs="Arial"/>
        </w:rPr>
        <w:t xml:space="preserve">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5CBFF013"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w:t>
      </w:r>
      <w:r w:rsidR="005E505F">
        <w:rPr>
          <w:rFonts w:ascii="Arial" w:hAnsi="Arial" w:cs="Arial"/>
        </w:rPr>
        <w:t>a</w:t>
      </w:r>
      <w:r w:rsidR="00611FE4" w:rsidRPr="00B808CF">
        <w:rPr>
          <w:rFonts w:ascii="Arial" w:hAnsi="Arial" w:cs="Arial"/>
        </w:rPr>
        <w:t xml:space="preserve"> </w:t>
      </w:r>
      <w:r w:rsidRPr="00B808CF">
        <w:rPr>
          <w:rFonts w:ascii="Arial" w:hAnsi="Arial" w:cs="Arial"/>
        </w:rPr>
        <w:t>w ramach realizowanych projektów powin</w:t>
      </w:r>
      <w:r w:rsidR="005E505F">
        <w:rPr>
          <w:rFonts w:ascii="Arial" w:hAnsi="Arial" w:cs="Arial"/>
        </w:rPr>
        <w:t>ien</w:t>
      </w:r>
      <w:r w:rsidRPr="00B808CF">
        <w:rPr>
          <w:rFonts w:ascii="Arial" w:hAnsi="Arial" w:cs="Arial"/>
        </w:rPr>
        <w:t xml:space="preserve">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08930093" w14:textId="7D02B63C" w:rsidR="004F7E58" w:rsidRDefault="004F7E58" w:rsidP="00E06270">
      <w:pPr>
        <w:spacing w:before="120" w:after="120" w:line="271" w:lineRule="auto"/>
        <w:rPr>
          <w:rFonts w:ascii="Arial" w:hAnsi="Arial" w:cs="Arial"/>
        </w:rPr>
      </w:pPr>
      <w:r>
        <w:rPr>
          <w:rFonts w:ascii="Arial" w:hAnsi="Arial" w:cs="Arial"/>
        </w:rPr>
        <w:t>Pamiętaj! Konieczne jest wybranie wszystkich wskaźników produktu, określonych jako obowiązkowe.</w:t>
      </w:r>
    </w:p>
    <w:p w14:paraId="49850753" w14:textId="77777777" w:rsidR="004F7E58" w:rsidRPr="00B808CF" w:rsidRDefault="004F7E58" w:rsidP="00E06270">
      <w:pPr>
        <w:spacing w:before="120" w:after="120" w:line="271" w:lineRule="auto"/>
        <w:rPr>
          <w:rFonts w:ascii="Arial" w:hAnsi="Arial" w:cs="Arial"/>
        </w:rPr>
      </w:pP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6AA5A2C4"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r w:rsidR="00C63E94">
        <w:rPr>
          <w:rFonts w:ascii="Arial" w:hAnsi="Arial" w:cs="Arial"/>
          <w:i/>
        </w:rPr>
        <w:t>.</w:t>
      </w:r>
    </w:p>
    <w:p w14:paraId="6F62313C" w14:textId="1DAD6E7F" w:rsidR="00C63E94" w:rsidRPr="00936EA7" w:rsidRDefault="00C63E94" w:rsidP="004606B0">
      <w:pPr>
        <w:pStyle w:val="Akapitzlist"/>
        <w:numPr>
          <w:ilvl w:val="0"/>
          <w:numId w:val="65"/>
        </w:numPr>
        <w:spacing w:before="120" w:after="120" w:line="271" w:lineRule="auto"/>
        <w:rPr>
          <w:rFonts w:ascii="Arial" w:hAnsi="Arial" w:cs="Arial"/>
          <w:i/>
        </w:rPr>
      </w:pPr>
      <w:r w:rsidRPr="00936EA7">
        <w:rPr>
          <w:rFonts w:ascii="Arial" w:hAnsi="Arial" w:cs="Arial"/>
          <w:i/>
        </w:rPr>
        <w:t>Liczba objętych wsparciem mikro-, małych i średnich przedsiębiorstw (w tym spółdzielni i przedsiębiorstw społecznych),</w:t>
      </w:r>
    </w:p>
    <w:p w14:paraId="2174AE2B" w14:textId="12011FD3" w:rsidR="00C63E94" w:rsidRDefault="00C63E94" w:rsidP="004606B0">
      <w:pPr>
        <w:pStyle w:val="Akapitzlist"/>
        <w:numPr>
          <w:ilvl w:val="0"/>
          <w:numId w:val="65"/>
        </w:numPr>
        <w:spacing w:before="120" w:after="120" w:line="271" w:lineRule="auto"/>
        <w:rPr>
          <w:rFonts w:ascii="Arial" w:hAnsi="Arial" w:cs="Arial"/>
          <w:i/>
        </w:rPr>
      </w:pPr>
      <w:r w:rsidRPr="00936EA7">
        <w:rPr>
          <w:rFonts w:ascii="Arial" w:hAnsi="Arial" w:cs="Arial"/>
          <w:i/>
        </w:rPr>
        <w:lastRenderedPageBreak/>
        <w:t>Liczba objętych wsparciem podmiotów administracji publicznej lub służb publicznych na szczeblu krajowym, regionalnym lub lokalnym</w:t>
      </w:r>
    </w:p>
    <w:p w14:paraId="65DB37A0" w14:textId="67D02DE0" w:rsidR="004F7E58" w:rsidRPr="00936EA7" w:rsidRDefault="004F7E58"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 xml:space="preserve">. Jeżeli </w:t>
      </w:r>
      <w:r>
        <w:rPr>
          <w:rFonts w:ascii="Arial" w:hAnsi="Arial" w:cs="Arial"/>
        </w:rPr>
        <w:t>chcesz utworzyć w</w:t>
      </w:r>
      <w:r w:rsidRPr="00B808CF">
        <w:rPr>
          <w:rFonts w:ascii="Arial" w:hAnsi="Arial" w:cs="Arial"/>
        </w:rPr>
        <w:t>skaźnik własny musisz sam zdefiniować nazwę wskaźnika, jednostkę miary i</w:t>
      </w:r>
      <w:r>
        <w:rPr>
          <w:rFonts w:ascii="Arial" w:hAnsi="Arial" w:cs="Arial"/>
        </w:rPr>
        <w:t> </w:t>
      </w:r>
      <w:r w:rsidRPr="00B808CF">
        <w:rPr>
          <w:rFonts w:ascii="Arial" w:hAnsi="Arial" w:cs="Arial"/>
        </w:rPr>
        <w:t>zdecydować, czy zastosowanie ma podział na płeć oraz określić wartości docelowe i</w:t>
      </w:r>
      <w:r>
        <w:rPr>
          <w:rFonts w:ascii="Arial" w:hAnsi="Arial" w:cs="Arial"/>
        </w:rPr>
        <w:t> </w:t>
      </w:r>
      <w:r w:rsidRPr="00B808CF">
        <w:rPr>
          <w:rFonts w:ascii="Arial" w:hAnsi="Arial" w:cs="Arial"/>
        </w:rPr>
        <w:t>sposób pomiaru wskaźnika</w:t>
      </w:r>
      <w:r>
        <w:rPr>
          <w:rFonts w:ascii="Arial" w:hAnsi="Arial" w:cs="Arial"/>
        </w:rPr>
        <w:t>.</w:t>
      </w:r>
    </w:p>
    <w:p w14:paraId="0B5DB375" w14:textId="77777777" w:rsidR="004F7E58" w:rsidRPr="00936EA7" w:rsidRDefault="004F7E58" w:rsidP="00936EA7">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741BE512" w14:textId="429538CE" w:rsidR="004F7E58" w:rsidRPr="00B808CF" w:rsidRDefault="00982CAE" w:rsidP="004F7E58">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004F7E58">
        <w:rPr>
          <w:rFonts w:ascii="Arial" w:hAnsi="Arial" w:cs="Arial"/>
        </w:rPr>
        <w:t>np.</w:t>
      </w:r>
      <w:r w:rsidR="00C92B62">
        <w:rPr>
          <w:rFonts w:ascii="Arial" w:hAnsi="Arial" w:cs="Arial"/>
        </w:rPr>
        <w:t xml:space="preserve"> </w:t>
      </w:r>
      <w:r w:rsidR="004F7E58" w:rsidRPr="004104E2">
        <w:rPr>
          <w:rFonts w:ascii="Arial" w:hAnsi="Arial" w:cs="Arial"/>
        </w:rPr>
        <w:t>dokumenty potwierdzające kwalifikowalność uczestników do danej formy wsparcia (zgodnie z Regulaminem wyboru projektu cz. 5.3.1.2),</w:t>
      </w:r>
      <w:r w:rsidR="004F7E58" w:rsidRPr="00EF2F2F">
        <w:t xml:space="preserve"> </w:t>
      </w:r>
      <w:r w:rsidR="004F7E58" w:rsidRPr="00EF2F2F">
        <w:rPr>
          <w:rFonts w:ascii="Arial" w:hAnsi="Arial" w:cs="Arial"/>
        </w:rPr>
        <w:t>lista obecności</w:t>
      </w:r>
      <w:r w:rsidR="004F7E58">
        <w:rPr>
          <w:rFonts w:ascii="Arial" w:hAnsi="Arial" w:cs="Arial"/>
        </w:rPr>
        <w:t xml:space="preserve"> we wsparciu,</w:t>
      </w:r>
      <w:r w:rsidR="004F7E58" w:rsidRPr="00EF2F2F">
        <w:rPr>
          <w:rFonts w:ascii="Arial" w:hAnsi="Arial" w:cs="Arial"/>
        </w:rPr>
        <w:t xml:space="preserve"> formularz rekrutacyjny.</w:t>
      </w:r>
    </w:p>
    <w:p w14:paraId="6A176659" w14:textId="71B108BB" w:rsidR="00C1374A" w:rsidRPr="00B808CF" w:rsidRDefault="00C1374A" w:rsidP="00E06270">
      <w:pPr>
        <w:spacing w:before="120" w:after="120" w:line="271" w:lineRule="auto"/>
        <w:rPr>
          <w:rFonts w:ascii="Arial" w:hAnsi="Arial" w:cs="Arial"/>
        </w:rPr>
      </w:pP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151F59FA"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AD7E6A" w:rsidRPr="00936EA7">
        <w:rPr>
          <w:rFonts w:ascii="Arial" w:hAnsi="Arial" w:cs="Arial"/>
        </w:rPr>
        <w:t xml:space="preserve">, </w:t>
      </w:r>
      <w:r w:rsidR="00AD7E6A" w:rsidRPr="00936EA7">
        <w:rPr>
          <w:rFonts w:ascii="Arial" w:hAnsi="Arial" w:cs="Arial"/>
          <w:iCs/>
        </w:rPr>
        <w:t xml:space="preserve">np. w postaci </w:t>
      </w:r>
      <w:r w:rsidR="00BA4BCF" w:rsidRPr="00936EA7">
        <w:rPr>
          <w:rFonts w:ascii="Arial" w:hAnsi="Arial" w:cs="Arial"/>
          <w:iCs/>
        </w:rPr>
        <w:t>uzyskanych kwalifikacji w wyniku uczestnictwa  w szkoleni</w:t>
      </w:r>
      <w:r w:rsidR="00BA4BCF">
        <w:rPr>
          <w:rFonts w:ascii="Arial" w:hAnsi="Arial" w:cs="Arial"/>
          <w:iCs/>
        </w:rPr>
        <w:t>u</w:t>
      </w:r>
      <w:r w:rsidR="00BA4BCF">
        <w:rPr>
          <w:rFonts w:ascii="Arial" w:hAnsi="Arial" w:cs="Arial"/>
          <w:i/>
        </w:rPr>
        <w:t xml:space="preserve">. </w:t>
      </w:r>
      <w:r w:rsidR="00AD7E6A"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525C0E6C"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r w:rsidR="00BA4BCF">
        <w:rPr>
          <w:rFonts w:ascii="Arial" w:hAnsi="Arial" w:cs="Arial"/>
          <w:color w:val="000000"/>
        </w:rPr>
        <w:t>.</w:t>
      </w:r>
    </w:p>
    <w:p w14:paraId="338DC214" w14:textId="77777777" w:rsidR="003F11E9" w:rsidRPr="00B808CF" w:rsidRDefault="003F11E9" w:rsidP="00E06270">
      <w:pPr>
        <w:spacing w:before="120" w:after="120" w:line="271" w:lineRule="auto"/>
        <w:rPr>
          <w:rFonts w:ascii="Arial" w:hAnsi="Arial" w:cs="Arial"/>
        </w:rPr>
      </w:pP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xml:space="preserve">. Jeżeli wybrałeś wskaźnik własny musisz sam zdefiniować nazwę wskaźnika, jednostkę miary i zdecydować, </w:t>
      </w:r>
      <w:r w:rsidRPr="00B808CF">
        <w:rPr>
          <w:rFonts w:ascii="Arial" w:hAnsi="Arial" w:cs="Arial"/>
        </w:rPr>
        <w:lastRenderedPageBreak/>
        <w:t>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C9D8377" w:rsidR="009D79F1" w:rsidRDefault="009D79F1"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r w:rsidR="00C92B62">
        <w:rPr>
          <w:rFonts w:ascii="Arial" w:hAnsi="Arial" w:cs="Arial"/>
        </w:rPr>
        <w:t>:</w:t>
      </w:r>
    </w:p>
    <w:p w14:paraId="66610B7D" w14:textId="5ECA5C24" w:rsidR="00D10055" w:rsidRDefault="00D10055" w:rsidP="00E06270">
      <w:pPr>
        <w:spacing w:before="120" w:after="120" w:line="271" w:lineRule="auto"/>
        <w:rPr>
          <w:rFonts w:ascii="Arial" w:hAnsi="Arial" w:cs="Arial"/>
        </w:rPr>
      </w:pPr>
      <w:r w:rsidRPr="00D10055">
        <w:rPr>
          <w:rFonts w:ascii="Arial" w:hAnsi="Arial" w:cs="Arial"/>
          <w:b/>
          <w:bCs/>
        </w:rPr>
        <w:t>Dokumenty potwierdzające wykonanie wskaźnika:</w:t>
      </w:r>
    </w:p>
    <w:p w14:paraId="4B887569" w14:textId="240EEE06" w:rsidR="00C92B62" w:rsidRDefault="00BA4BCF" w:rsidP="00BA4BCF">
      <w:pPr>
        <w:spacing w:before="120" w:after="120" w:line="271" w:lineRule="auto"/>
        <w:rPr>
          <w:rFonts w:ascii="Arial" w:hAnsi="Arial" w:cs="Arial"/>
        </w:rPr>
      </w:pPr>
      <w:r w:rsidRPr="00541D69">
        <w:rPr>
          <w:rFonts w:ascii="Arial" w:hAnsi="Arial" w:cs="Arial"/>
        </w:rPr>
        <w:t xml:space="preserve">- </w:t>
      </w:r>
      <w:r w:rsidRPr="00936EA7">
        <w:rPr>
          <w:rFonts w:ascii="Arial" w:hAnsi="Arial" w:cs="Arial"/>
          <w:i/>
          <w:iCs/>
        </w:rPr>
        <w:t>w organizacji spo</w:t>
      </w:r>
      <w:r w:rsidRPr="00936EA7">
        <w:rPr>
          <w:rFonts w:ascii="Arial" w:hAnsi="Arial" w:cs="Arial" w:hint="eastAsia"/>
          <w:i/>
          <w:iCs/>
        </w:rPr>
        <w:t>ł</w:t>
      </w:r>
      <w:r w:rsidRPr="00936EA7">
        <w:rPr>
          <w:rFonts w:ascii="Arial" w:hAnsi="Arial" w:cs="Arial"/>
          <w:i/>
          <w:iCs/>
        </w:rPr>
        <w:t>ecze</w:t>
      </w:r>
      <w:r w:rsidRPr="00936EA7">
        <w:rPr>
          <w:rFonts w:ascii="Arial" w:hAnsi="Arial" w:cs="Arial" w:hint="eastAsia"/>
          <w:i/>
          <w:iCs/>
        </w:rPr>
        <w:t>ń</w:t>
      </w:r>
      <w:r w:rsidRPr="00936EA7">
        <w:rPr>
          <w:rFonts w:ascii="Arial" w:hAnsi="Arial" w:cs="Arial"/>
          <w:i/>
          <w:iCs/>
        </w:rPr>
        <w:t>stwa obywatelskiego, kt</w:t>
      </w:r>
      <w:r w:rsidRPr="00936EA7">
        <w:rPr>
          <w:rFonts w:ascii="Arial" w:hAnsi="Arial" w:cs="Arial" w:hint="eastAsia"/>
          <w:i/>
          <w:iCs/>
        </w:rPr>
        <w:t>ó</w:t>
      </w:r>
      <w:r w:rsidRPr="00936EA7">
        <w:rPr>
          <w:rFonts w:ascii="Arial" w:hAnsi="Arial" w:cs="Arial"/>
          <w:i/>
          <w:iCs/>
        </w:rPr>
        <w:t>re poprawi</w:t>
      </w:r>
      <w:r w:rsidRPr="00936EA7">
        <w:rPr>
          <w:rFonts w:ascii="Arial" w:hAnsi="Arial" w:cs="Arial" w:hint="eastAsia"/>
          <w:i/>
          <w:iCs/>
        </w:rPr>
        <w:t>ł</w:t>
      </w:r>
      <w:r w:rsidRPr="00936EA7">
        <w:rPr>
          <w:rFonts w:ascii="Arial" w:hAnsi="Arial" w:cs="Arial"/>
          <w:i/>
          <w:iCs/>
        </w:rPr>
        <w:t>y lub wprowadzi</w:t>
      </w:r>
      <w:r w:rsidRPr="00936EA7">
        <w:rPr>
          <w:rFonts w:ascii="Arial" w:hAnsi="Arial" w:cs="Arial" w:hint="eastAsia"/>
          <w:i/>
          <w:iCs/>
        </w:rPr>
        <w:t>ł</w:t>
      </w:r>
      <w:r w:rsidRPr="00936EA7">
        <w:rPr>
          <w:rFonts w:ascii="Arial" w:hAnsi="Arial" w:cs="Arial"/>
          <w:i/>
          <w:iCs/>
        </w:rPr>
        <w:t>y nowe metody dzia</w:t>
      </w:r>
      <w:r w:rsidRPr="00936EA7">
        <w:rPr>
          <w:rFonts w:ascii="Arial" w:hAnsi="Arial" w:cs="Arial" w:hint="eastAsia"/>
          <w:i/>
          <w:iCs/>
        </w:rPr>
        <w:t>ł</w:t>
      </w:r>
      <w:r w:rsidRPr="00936EA7">
        <w:rPr>
          <w:rFonts w:ascii="Arial" w:hAnsi="Arial" w:cs="Arial"/>
          <w:i/>
          <w:iCs/>
        </w:rPr>
        <w:t>ania lub rodzaje us</w:t>
      </w:r>
      <w:r w:rsidRPr="00936EA7">
        <w:rPr>
          <w:rFonts w:ascii="Arial" w:hAnsi="Arial" w:cs="Arial" w:hint="eastAsia"/>
          <w:i/>
          <w:iCs/>
        </w:rPr>
        <w:t>ł</w:t>
      </w:r>
      <w:r w:rsidRPr="00936EA7">
        <w:rPr>
          <w:rFonts w:ascii="Arial" w:hAnsi="Arial" w:cs="Arial"/>
          <w:i/>
          <w:iCs/>
        </w:rPr>
        <w:t>ug:</w:t>
      </w:r>
      <w:r w:rsidRPr="0018015E">
        <w:rPr>
          <w:rFonts w:ascii="Arial" w:hAnsi="Arial" w:cs="Arial"/>
        </w:rPr>
        <w:t xml:space="preserve"> strona internetowa</w:t>
      </w:r>
      <w:r w:rsidR="00C92B62">
        <w:rPr>
          <w:rFonts w:ascii="Arial" w:hAnsi="Arial" w:cs="Arial"/>
        </w:rPr>
        <w:t>/dokument wskazujące na</w:t>
      </w:r>
      <w:r w:rsidRPr="0018015E">
        <w:rPr>
          <w:rFonts w:ascii="Arial" w:hAnsi="Arial" w:cs="Arial"/>
        </w:rPr>
        <w:t xml:space="preserve"> </w:t>
      </w:r>
      <w:r w:rsidR="0018015E" w:rsidRPr="00936EA7">
        <w:rPr>
          <w:rFonts w:ascii="Arial" w:hAnsi="Arial" w:cs="Arial"/>
        </w:rPr>
        <w:t>now</w:t>
      </w:r>
      <w:r w:rsidR="00C92B62">
        <w:rPr>
          <w:rFonts w:ascii="Arial" w:hAnsi="Arial" w:cs="Arial"/>
        </w:rPr>
        <w:t>e</w:t>
      </w:r>
      <w:r w:rsidR="0018015E" w:rsidRPr="00936EA7">
        <w:rPr>
          <w:rFonts w:ascii="Arial" w:hAnsi="Arial" w:cs="Arial"/>
        </w:rPr>
        <w:t xml:space="preserve"> rodzaj</w:t>
      </w:r>
      <w:r w:rsidR="00C92B62">
        <w:rPr>
          <w:rFonts w:ascii="Arial" w:hAnsi="Arial" w:cs="Arial"/>
        </w:rPr>
        <w:t>e</w:t>
      </w:r>
      <w:r w:rsidR="0018015E" w:rsidRPr="00936EA7">
        <w:rPr>
          <w:rFonts w:ascii="Arial" w:hAnsi="Arial" w:cs="Arial"/>
        </w:rPr>
        <w:t xml:space="preserve"> usług</w:t>
      </w:r>
      <w:r w:rsidR="00077BF8">
        <w:rPr>
          <w:rFonts w:ascii="Arial" w:hAnsi="Arial" w:cs="Arial"/>
        </w:rPr>
        <w:t>/metod</w:t>
      </w:r>
      <w:r w:rsidR="009E6A1F">
        <w:rPr>
          <w:rFonts w:ascii="Arial" w:hAnsi="Arial" w:cs="Arial"/>
        </w:rPr>
        <w:t>, które zostały wdrożone</w:t>
      </w:r>
      <w:r w:rsidR="00077BF8">
        <w:rPr>
          <w:rFonts w:ascii="Arial" w:hAnsi="Arial" w:cs="Arial"/>
        </w:rPr>
        <w:t xml:space="preserve">/wprowadzone </w:t>
      </w:r>
      <w:r w:rsidR="009E6A1F">
        <w:rPr>
          <w:rFonts w:ascii="Arial" w:hAnsi="Arial" w:cs="Arial"/>
        </w:rPr>
        <w:t>do działań organizacji</w:t>
      </w:r>
      <w:r w:rsidR="00077BF8">
        <w:rPr>
          <w:rFonts w:ascii="Arial" w:hAnsi="Arial" w:cs="Arial"/>
        </w:rPr>
        <w:t>;</w:t>
      </w:r>
    </w:p>
    <w:p w14:paraId="2A516763" w14:textId="6C5F5B76" w:rsidR="00C92B62" w:rsidRDefault="00C92B62" w:rsidP="00BA4BCF">
      <w:pPr>
        <w:spacing w:before="120" w:after="120" w:line="271" w:lineRule="auto"/>
        <w:rPr>
          <w:rFonts w:ascii="Arial" w:hAnsi="Arial" w:cs="Arial"/>
        </w:rPr>
      </w:pPr>
      <w:r>
        <w:rPr>
          <w:rFonts w:ascii="Arial" w:hAnsi="Arial" w:cs="Arial"/>
        </w:rPr>
        <w:t xml:space="preserve">- </w:t>
      </w:r>
      <w:r w:rsidRPr="00936EA7">
        <w:rPr>
          <w:rFonts w:ascii="Arial" w:hAnsi="Arial" w:cs="Arial"/>
          <w:i/>
          <w:iCs/>
        </w:rPr>
        <w:t>organizacje spo</w:t>
      </w:r>
      <w:r w:rsidRPr="00936EA7">
        <w:rPr>
          <w:rFonts w:ascii="Arial" w:hAnsi="Arial" w:cs="Arial" w:hint="eastAsia"/>
          <w:i/>
          <w:iCs/>
        </w:rPr>
        <w:t>ł</w:t>
      </w:r>
      <w:r w:rsidRPr="00936EA7">
        <w:rPr>
          <w:rFonts w:ascii="Arial" w:hAnsi="Arial" w:cs="Arial"/>
          <w:i/>
          <w:iCs/>
        </w:rPr>
        <w:t>ecze</w:t>
      </w:r>
      <w:r w:rsidRPr="00936EA7">
        <w:rPr>
          <w:rFonts w:ascii="Arial" w:hAnsi="Arial" w:cs="Arial" w:hint="eastAsia"/>
          <w:i/>
          <w:iCs/>
        </w:rPr>
        <w:t>ń</w:t>
      </w:r>
      <w:r w:rsidRPr="00936EA7">
        <w:rPr>
          <w:rFonts w:ascii="Arial" w:hAnsi="Arial" w:cs="Arial"/>
          <w:i/>
          <w:iCs/>
        </w:rPr>
        <w:t>stwa obywatelskiego, kt</w:t>
      </w:r>
      <w:r w:rsidRPr="00936EA7">
        <w:rPr>
          <w:rFonts w:ascii="Arial" w:hAnsi="Arial" w:cs="Arial" w:hint="eastAsia"/>
          <w:i/>
          <w:iCs/>
        </w:rPr>
        <w:t>ó</w:t>
      </w:r>
      <w:r w:rsidRPr="00936EA7">
        <w:rPr>
          <w:rFonts w:ascii="Arial" w:hAnsi="Arial" w:cs="Arial"/>
          <w:i/>
          <w:iCs/>
        </w:rPr>
        <w:t>re zwi</w:t>
      </w:r>
      <w:r w:rsidRPr="00936EA7">
        <w:rPr>
          <w:rFonts w:ascii="Arial" w:hAnsi="Arial" w:cs="Arial" w:hint="eastAsia"/>
          <w:i/>
          <w:iCs/>
        </w:rPr>
        <w:t>ę</w:t>
      </w:r>
      <w:r w:rsidRPr="00936EA7">
        <w:rPr>
          <w:rFonts w:ascii="Arial" w:hAnsi="Arial" w:cs="Arial"/>
          <w:i/>
          <w:iCs/>
        </w:rPr>
        <w:t>kszy</w:t>
      </w:r>
      <w:r w:rsidRPr="00936EA7">
        <w:rPr>
          <w:rFonts w:ascii="Arial" w:hAnsi="Arial" w:cs="Arial" w:hint="eastAsia"/>
          <w:i/>
          <w:iCs/>
        </w:rPr>
        <w:t>ł</w:t>
      </w:r>
      <w:r w:rsidRPr="00936EA7">
        <w:rPr>
          <w:rFonts w:ascii="Arial" w:hAnsi="Arial" w:cs="Arial"/>
          <w:i/>
          <w:iCs/>
        </w:rPr>
        <w:t>y sw</w:t>
      </w:r>
      <w:r w:rsidRPr="00936EA7">
        <w:rPr>
          <w:rFonts w:ascii="Arial" w:hAnsi="Arial" w:cs="Arial" w:hint="eastAsia"/>
          <w:i/>
          <w:iCs/>
        </w:rPr>
        <w:t>ó</w:t>
      </w:r>
      <w:r w:rsidRPr="00936EA7">
        <w:rPr>
          <w:rFonts w:ascii="Arial" w:hAnsi="Arial" w:cs="Arial"/>
          <w:i/>
          <w:iCs/>
        </w:rPr>
        <w:t>j potencja</w:t>
      </w:r>
      <w:r w:rsidRPr="00936EA7">
        <w:rPr>
          <w:rFonts w:ascii="Arial" w:hAnsi="Arial" w:cs="Arial" w:hint="eastAsia"/>
          <w:i/>
          <w:iCs/>
        </w:rPr>
        <w:t>ł</w:t>
      </w:r>
      <w:r w:rsidRPr="00936EA7">
        <w:rPr>
          <w:rFonts w:ascii="Arial" w:hAnsi="Arial" w:cs="Arial"/>
          <w:i/>
          <w:iCs/>
        </w:rPr>
        <w:t xml:space="preserve"> organizacyjny w co najmniej jednym z nast</w:t>
      </w:r>
      <w:r w:rsidRPr="00936EA7">
        <w:rPr>
          <w:rFonts w:ascii="Arial" w:hAnsi="Arial" w:cs="Arial" w:hint="eastAsia"/>
          <w:i/>
          <w:iCs/>
        </w:rPr>
        <w:t>ę</w:t>
      </w:r>
      <w:r w:rsidRPr="00936EA7">
        <w:rPr>
          <w:rFonts w:ascii="Arial" w:hAnsi="Arial" w:cs="Arial"/>
          <w:i/>
          <w:iCs/>
        </w:rPr>
        <w:t>puj</w:t>
      </w:r>
      <w:r w:rsidRPr="00936EA7">
        <w:rPr>
          <w:rFonts w:ascii="Arial" w:hAnsi="Arial" w:cs="Arial" w:hint="eastAsia"/>
          <w:i/>
          <w:iCs/>
        </w:rPr>
        <w:t>ą</w:t>
      </w:r>
      <w:r w:rsidRPr="00936EA7">
        <w:rPr>
          <w:rFonts w:ascii="Arial" w:hAnsi="Arial" w:cs="Arial"/>
          <w:i/>
          <w:iCs/>
        </w:rPr>
        <w:t>cych obszar</w:t>
      </w:r>
      <w:r w:rsidRPr="00936EA7">
        <w:rPr>
          <w:rFonts w:ascii="Arial" w:hAnsi="Arial" w:cs="Arial" w:hint="eastAsia"/>
          <w:i/>
          <w:iCs/>
        </w:rPr>
        <w:t>ó</w:t>
      </w:r>
      <w:r w:rsidRPr="00936EA7">
        <w:rPr>
          <w:rFonts w:ascii="Arial" w:hAnsi="Arial" w:cs="Arial"/>
          <w:i/>
          <w:iCs/>
        </w:rPr>
        <w:t>w: standardy i procedury zarz</w:t>
      </w:r>
      <w:r w:rsidRPr="00936EA7">
        <w:rPr>
          <w:rFonts w:ascii="Arial" w:hAnsi="Arial" w:cs="Arial" w:hint="eastAsia"/>
          <w:i/>
          <w:iCs/>
        </w:rPr>
        <w:t>ą</w:t>
      </w:r>
      <w:r w:rsidRPr="00936EA7">
        <w:rPr>
          <w:rFonts w:ascii="Arial" w:hAnsi="Arial" w:cs="Arial"/>
          <w:i/>
          <w:iCs/>
        </w:rPr>
        <w:t>dzania, refleksyjno</w:t>
      </w:r>
      <w:r w:rsidRPr="00936EA7">
        <w:rPr>
          <w:rFonts w:ascii="Arial" w:hAnsi="Arial" w:cs="Arial" w:hint="eastAsia"/>
          <w:i/>
          <w:iCs/>
        </w:rPr>
        <w:t>ść</w:t>
      </w:r>
      <w:r w:rsidRPr="00936EA7">
        <w:rPr>
          <w:rFonts w:ascii="Arial" w:hAnsi="Arial" w:cs="Arial"/>
          <w:i/>
          <w:iCs/>
        </w:rPr>
        <w:t>, wydolno</w:t>
      </w:r>
      <w:r w:rsidRPr="00936EA7">
        <w:rPr>
          <w:rFonts w:ascii="Arial" w:hAnsi="Arial" w:cs="Arial" w:hint="eastAsia"/>
          <w:i/>
          <w:iCs/>
        </w:rPr>
        <w:t>ść</w:t>
      </w:r>
      <w:r w:rsidRPr="00936EA7">
        <w:rPr>
          <w:rFonts w:ascii="Arial" w:hAnsi="Arial" w:cs="Arial"/>
          <w:i/>
          <w:iCs/>
        </w:rPr>
        <w:t xml:space="preserve"> finansowa, rzecznictwo, jako</w:t>
      </w:r>
      <w:r w:rsidRPr="00936EA7">
        <w:rPr>
          <w:rFonts w:ascii="Arial" w:hAnsi="Arial" w:cs="Arial" w:hint="eastAsia"/>
          <w:i/>
          <w:iCs/>
        </w:rPr>
        <w:t>ść</w:t>
      </w:r>
      <w:r w:rsidRPr="00936EA7">
        <w:rPr>
          <w:rFonts w:ascii="Arial" w:hAnsi="Arial" w:cs="Arial"/>
          <w:i/>
          <w:iCs/>
        </w:rPr>
        <w:t xml:space="preserve"> us</w:t>
      </w:r>
      <w:r w:rsidRPr="00936EA7">
        <w:rPr>
          <w:rFonts w:ascii="Arial" w:hAnsi="Arial" w:cs="Arial" w:hint="eastAsia"/>
          <w:i/>
          <w:iCs/>
        </w:rPr>
        <w:t>ł</w:t>
      </w:r>
      <w:r w:rsidRPr="00936EA7">
        <w:rPr>
          <w:rFonts w:ascii="Arial" w:hAnsi="Arial" w:cs="Arial"/>
          <w:i/>
          <w:iCs/>
        </w:rPr>
        <w:t>ug, wsp</w:t>
      </w:r>
      <w:r w:rsidRPr="00936EA7">
        <w:rPr>
          <w:rFonts w:ascii="Arial" w:hAnsi="Arial" w:cs="Arial" w:hint="eastAsia"/>
          <w:i/>
          <w:iCs/>
        </w:rPr>
        <w:t>ół</w:t>
      </w:r>
      <w:r w:rsidRPr="00936EA7">
        <w:rPr>
          <w:rFonts w:ascii="Arial" w:hAnsi="Arial" w:cs="Arial"/>
          <w:i/>
          <w:iCs/>
        </w:rPr>
        <w:t>praca mi</w:t>
      </w:r>
      <w:r w:rsidRPr="00936EA7">
        <w:rPr>
          <w:rFonts w:ascii="Arial" w:hAnsi="Arial" w:cs="Arial" w:hint="eastAsia"/>
          <w:i/>
          <w:iCs/>
        </w:rPr>
        <w:t>ę</w:t>
      </w:r>
      <w:r w:rsidRPr="00936EA7">
        <w:rPr>
          <w:rFonts w:ascii="Arial" w:hAnsi="Arial" w:cs="Arial"/>
          <w:i/>
          <w:iCs/>
        </w:rPr>
        <w:t>dzysektorowa</w:t>
      </w:r>
      <w:r>
        <w:rPr>
          <w:rFonts w:ascii="Arial" w:hAnsi="Arial" w:cs="Arial"/>
        </w:rPr>
        <w:t xml:space="preserve">: </w:t>
      </w:r>
      <w:r w:rsidR="00077BF8">
        <w:rPr>
          <w:rFonts w:ascii="Arial" w:hAnsi="Arial" w:cs="Arial"/>
        </w:rPr>
        <w:t xml:space="preserve">adekwatny dokument potwierdzający </w:t>
      </w:r>
      <w:r w:rsidR="00077BF8" w:rsidRPr="00077BF8">
        <w:rPr>
          <w:rFonts w:ascii="Arial" w:hAnsi="Arial" w:cs="Arial"/>
        </w:rPr>
        <w:t>poprawę aspektów w co najmniej jednym ze wskazanych we wskaźniku obszarów (np. potwierdzający zdobycie nowych umiejętności / wiedzy / uzyskane kwalifikacje przez delegowanych do udziału we wsparciu projektowym przedstawicieli organizacji partnerów: zaświadczenia / certyfikaty / dyplomy)</w:t>
      </w:r>
      <w:r w:rsidR="00077BF8">
        <w:rPr>
          <w:rFonts w:ascii="Arial" w:hAnsi="Arial" w:cs="Arial"/>
        </w:rPr>
        <w:t>;</w:t>
      </w:r>
    </w:p>
    <w:p w14:paraId="3DC62658" w14:textId="75A66CFB" w:rsidR="00BA4BCF" w:rsidRPr="00EF2F2F" w:rsidRDefault="00BA4BCF" w:rsidP="00BA4BCF">
      <w:pPr>
        <w:spacing w:before="120" w:after="120" w:line="271" w:lineRule="auto"/>
        <w:rPr>
          <w:rFonts w:ascii="Arial" w:hAnsi="Arial" w:cs="Arial"/>
          <w:b/>
        </w:rPr>
      </w:pPr>
      <w:r>
        <w:rPr>
          <w:rFonts w:ascii="Arial" w:hAnsi="Arial" w:cs="Arial"/>
        </w:rPr>
        <w:t xml:space="preserve">- </w:t>
      </w:r>
      <w:r w:rsidRPr="00936EA7">
        <w:rPr>
          <w:rFonts w:ascii="Arial" w:hAnsi="Arial" w:cs="Arial"/>
          <w:i/>
          <w:iCs/>
        </w:rPr>
        <w:t>w przypadku nabycia kompetencji:</w:t>
      </w:r>
      <w:r w:rsidRPr="00654827">
        <w:rPr>
          <w:rFonts w:ascii="Arial" w:hAnsi="Arial" w:cs="Arial"/>
        </w:rPr>
        <w:t xml:space="preserve"> </w:t>
      </w:r>
      <w:r>
        <w:rPr>
          <w:rFonts w:ascii="Arial" w:hAnsi="Arial" w:cs="Arial"/>
        </w:rPr>
        <w:t>dokumenty potwierdzające nabycie kompetencji i kwalifikacji (zgodnie z cz. 5.3.2 Regulaminu wyboru projektu).</w:t>
      </w:r>
    </w:p>
    <w:p w14:paraId="110E71A0" w14:textId="77777777" w:rsidR="00BA4BCF" w:rsidRPr="00ED7BD3" w:rsidRDefault="00BA4BCF" w:rsidP="00E06270">
      <w:pPr>
        <w:spacing w:before="120" w:after="120" w:line="271" w:lineRule="auto"/>
        <w:rPr>
          <w:rFonts w:ascii="Arial" w:hAnsi="Arial" w:cs="Arial"/>
          <w:b/>
        </w:rPr>
      </w:pP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check-box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57CB7015" w14:textId="74E849D7" w:rsidR="0018015E" w:rsidRPr="00936EA7" w:rsidRDefault="0018015E" w:rsidP="00E06270">
      <w:pPr>
        <w:spacing w:before="120" w:after="120" w:line="271" w:lineRule="auto"/>
        <w:rPr>
          <w:rFonts w:ascii="Arial" w:hAnsi="Arial" w:cs="Arial"/>
        </w:rPr>
      </w:pPr>
      <w:r>
        <w:rPr>
          <w:rFonts w:ascii="Arial" w:hAnsi="Arial" w:cs="Arial"/>
        </w:rPr>
        <w:t>W ramach naboru należy wybrać wskaźnik osobowy.</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t>
      </w:r>
      <w:r>
        <w:rPr>
          <w:rFonts w:ascii="Arial" w:hAnsi="Arial" w:cs="Arial"/>
        </w:rPr>
        <w:lastRenderedPageBreak/>
        <w:t>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Default="00917B9B" w:rsidP="00E06270">
      <w:pPr>
        <w:spacing w:before="120" w:after="120" w:line="271" w:lineRule="auto"/>
        <w:rPr>
          <w:rFonts w:ascii="Arial" w:hAnsi="Arial" w:cs="Arial"/>
          <w:b/>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288232E5" w14:textId="77777777" w:rsidR="00211FC5" w:rsidRDefault="00211FC5" w:rsidP="00E06270">
      <w:pPr>
        <w:spacing w:before="120" w:after="120" w:line="271" w:lineRule="auto"/>
        <w:rPr>
          <w:rFonts w:ascii="Arial" w:hAnsi="Arial" w:cs="Arial"/>
          <w:b/>
        </w:rPr>
      </w:pPr>
    </w:p>
    <w:p w14:paraId="7D123683" w14:textId="77777777" w:rsidR="00211FC5" w:rsidRDefault="00211FC5" w:rsidP="00211FC5">
      <w:pPr>
        <w:spacing w:before="120" w:after="120" w:line="271" w:lineRule="auto"/>
        <w:rPr>
          <w:rFonts w:ascii="Arial" w:hAnsi="Arial" w:cs="Arial"/>
          <w:b/>
        </w:rPr>
      </w:pPr>
      <w:r>
        <w:rPr>
          <w:rFonts w:ascii="Arial" w:hAnsi="Arial" w:cs="Arial"/>
          <w:b/>
        </w:rPr>
        <w:t>IP FEPZ rekomenduje, aby w sekcji Zadania wyodrębnić niżej wskazane zadania:</w:t>
      </w:r>
    </w:p>
    <w:p w14:paraId="3EC2359A" w14:textId="1D1B12DF" w:rsidR="00211FC5" w:rsidRPr="00936EA7" w:rsidRDefault="00211FC5" w:rsidP="00211FC5">
      <w:pPr>
        <w:spacing w:before="120" w:after="120" w:line="271" w:lineRule="auto"/>
        <w:rPr>
          <w:rFonts w:ascii="Arial" w:hAnsi="Arial" w:cs="Arial"/>
          <w:b/>
          <w:bCs/>
        </w:rPr>
      </w:pPr>
      <w:r w:rsidRPr="00936EA7">
        <w:rPr>
          <w:rFonts w:ascii="Arial" w:hAnsi="Arial" w:cs="Arial"/>
          <w:b/>
          <w:bCs/>
        </w:rPr>
        <w:t xml:space="preserve">Zadanie 1 </w:t>
      </w:r>
      <w:r w:rsidRPr="00674382">
        <w:rPr>
          <w:rFonts w:ascii="Arial" w:eastAsia="Open Sans" w:hAnsi="Arial" w:cs="Arial"/>
          <w:b/>
          <w:bCs/>
          <w:color w:val="000000"/>
        </w:rPr>
        <w:t>Wspieranie potencjału organizacji społeczeństwa obywatelskiego</w:t>
      </w:r>
    </w:p>
    <w:p w14:paraId="15FCDCD1" w14:textId="0F5DE739" w:rsidR="00211FC5" w:rsidRPr="00936EA7" w:rsidRDefault="00211FC5" w:rsidP="00E06270">
      <w:pPr>
        <w:spacing w:before="120" w:after="120" w:line="271" w:lineRule="auto"/>
        <w:rPr>
          <w:rFonts w:ascii="Arial" w:eastAsia="Open Sans" w:hAnsi="Arial" w:cs="Arial"/>
          <w:b/>
          <w:bCs/>
          <w:color w:val="000000"/>
        </w:rPr>
      </w:pPr>
      <w:r w:rsidRPr="00936EA7">
        <w:rPr>
          <w:rFonts w:ascii="Arial" w:hAnsi="Arial" w:cs="Arial"/>
          <w:b/>
          <w:bCs/>
        </w:rPr>
        <w:t xml:space="preserve">Zadanie 2 </w:t>
      </w:r>
      <w:r w:rsidRPr="00936EA7">
        <w:rPr>
          <w:rFonts w:ascii="Arial" w:eastAsia="Open Sans" w:hAnsi="Arial" w:cs="Arial"/>
          <w:b/>
          <w:bCs/>
          <w:color w:val="000000"/>
        </w:rPr>
        <w:t>Sieciowanie</w:t>
      </w:r>
    </w:p>
    <w:p w14:paraId="2007CB11" w14:textId="7959A6FB" w:rsidR="00674382" w:rsidRPr="00936EA7" w:rsidRDefault="00674382" w:rsidP="00E06270">
      <w:pPr>
        <w:spacing w:before="120" w:after="120" w:line="271" w:lineRule="auto"/>
        <w:rPr>
          <w:rFonts w:ascii="Arial" w:eastAsia="Open Sans" w:hAnsi="Arial" w:cs="Arial"/>
          <w:b/>
          <w:bCs/>
          <w:color w:val="000000"/>
        </w:rPr>
      </w:pPr>
      <w:r w:rsidRPr="00936EA7">
        <w:rPr>
          <w:rFonts w:ascii="Arial" w:eastAsia="Open Sans" w:hAnsi="Arial" w:cs="Arial"/>
          <w:b/>
          <w:bCs/>
          <w:color w:val="000000"/>
        </w:rPr>
        <w:t>Zadanie 3 koszty pośrednie</w:t>
      </w:r>
    </w:p>
    <w:p w14:paraId="478A5906" w14:textId="77777777" w:rsidR="00211FC5" w:rsidRPr="00B808CF" w:rsidRDefault="00211FC5" w:rsidP="00E06270">
      <w:pPr>
        <w:spacing w:before="120" w:after="120" w:line="271" w:lineRule="auto"/>
        <w:rPr>
          <w:rFonts w:ascii="Arial" w:hAnsi="Arial" w:cs="Arial"/>
        </w:rPr>
      </w:pP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0E46868B" w14:textId="721BD7CB" w:rsidR="00784902" w:rsidRDefault="00542035" w:rsidP="00784902">
      <w:pPr>
        <w:spacing w:before="120" w:after="120" w:line="271" w:lineRule="auto"/>
        <w:rPr>
          <w:rFonts w:ascii="Arial" w:hAnsi="Arial" w:cs="Arial"/>
        </w:rPr>
      </w:pPr>
      <w:r w:rsidRPr="00542035">
        <w:rPr>
          <w:rFonts w:ascii="Arial" w:hAnsi="Arial" w:cs="Arial"/>
        </w:rPr>
        <w:lastRenderedPageBreak/>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w:t>
      </w:r>
      <w:r w:rsidR="00AC4910">
        <w:rPr>
          <w:rFonts w:ascii="Arial" w:hAnsi="Arial" w:cs="Arial"/>
        </w:rPr>
        <w:t>a</w:t>
      </w:r>
      <w:r w:rsidRPr="00542035">
        <w:rPr>
          <w:rFonts w:ascii="Arial" w:hAnsi="Arial" w:cs="Arial"/>
        </w:rPr>
        <w:t xml:space="preserve"> i planowane w </w:t>
      </w:r>
      <w:r w:rsidR="00AC4910" w:rsidRPr="00542035">
        <w:rPr>
          <w:rFonts w:ascii="Arial" w:hAnsi="Arial" w:cs="Arial"/>
        </w:rPr>
        <w:t>ni</w:t>
      </w:r>
      <w:r w:rsidR="00AC4910">
        <w:rPr>
          <w:rFonts w:ascii="Arial" w:hAnsi="Arial" w:cs="Arial"/>
        </w:rPr>
        <w:t xml:space="preserve">ch </w:t>
      </w:r>
      <w:r w:rsidRPr="00542035">
        <w:rPr>
          <w:rFonts w:ascii="Arial" w:hAnsi="Arial" w:cs="Arial"/>
        </w:rPr>
        <w:t>działania pozwolą na osiągnięcie zakładanego celu projektu</w:t>
      </w:r>
      <w:r w:rsidR="00AC4910">
        <w:rPr>
          <w:rFonts w:ascii="Arial" w:hAnsi="Arial" w:cs="Arial"/>
        </w:rPr>
        <w:t xml:space="preserve"> tj.. wzmocnienie potencjału organizacji społeczeństwa obywatelskiego</w:t>
      </w:r>
      <w:r w:rsidRPr="00542035">
        <w:rPr>
          <w:rFonts w:ascii="Arial" w:hAnsi="Arial" w:cs="Arial"/>
        </w:rPr>
        <w:t xml:space="preserve">. </w:t>
      </w:r>
    </w:p>
    <w:p w14:paraId="3899B697" w14:textId="7667F860" w:rsidR="00784902" w:rsidRPr="00936EA7" w:rsidRDefault="00784902" w:rsidP="00936EA7">
      <w:pPr>
        <w:autoSpaceDE w:val="0"/>
        <w:autoSpaceDN w:val="0"/>
        <w:adjustRightInd w:val="0"/>
        <w:spacing w:after="0" w:line="276" w:lineRule="auto"/>
        <w:rPr>
          <w:rFonts w:ascii="Arial" w:hAnsi="Arial" w:cs="Arial"/>
          <w:u w:val="single"/>
        </w:rPr>
      </w:pPr>
      <w:r w:rsidRPr="00936EA7">
        <w:rPr>
          <w:rFonts w:ascii="Arial" w:hAnsi="Arial" w:cs="Arial"/>
          <w:u w:val="single"/>
        </w:rPr>
        <w:t>W opisie należy również wskazać</w:t>
      </w:r>
      <w:r w:rsidR="00AC4910" w:rsidRPr="00936EA7">
        <w:rPr>
          <w:rFonts w:ascii="Arial" w:hAnsi="Arial" w:cs="Arial"/>
          <w:u w:val="single"/>
        </w:rPr>
        <w:t xml:space="preserve"> </w:t>
      </w:r>
      <w:r w:rsidRPr="00936EA7">
        <w:rPr>
          <w:rFonts w:ascii="Arial" w:hAnsi="Arial" w:cs="Arial"/>
          <w:u w:val="single"/>
        </w:rPr>
        <w:t>ewentualne etapy zadania tj.:</w:t>
      </w:r>
    </w:p>
    <w:p w14:paraId="7D016A33" w14:textId="458C5857" w:rsidR="00784902" w:rsidRPr="00784902" w:rsidRDefault="00784902" w:rsidP="00936EA7">
      <w:pPr>
        <w:autoSpaceDE w:val="0"/>
        <w:autoSpaceDN w:val="0"/>
        <w:adjustRightInd w:val="0"/>
        <w:spacing w:after="0" w:line="276" w:lineRule="auto"/>
        <w:rPr>
          <w:rFonts w:ascii="Arial" w:hAnsi="Arial" w:cs="Arial"/>
          <w:iCs/>
        </w:rPr>
      </w:pPr>
      <w:r w:rsidRPr="00784902">
        <w:rPr>
          <w:rFonts w:ascii="Arial" w:eastAsia="ArialMT" w:hAnsi="Arial" w:cs="Arial"/>
          <w:lang w:eastAsia="pl-PL"/>
        </w:rPr>
        <w:t xml:space="preserve">1. opracowanie i przedłożenie do zatwierdzenia IP przed publikacją ogłoszenia dotyczącego wyboru </w:t>
      </w:r>
      <w:r w:rsidR="00570777">
        <w:rPr>
          <w:rFonts w:ascii="Arial" w:eastAsia="ArialMT" w:hAnsi="Arial" w:cs="Arial"/>
          <w:lang w:eastAsia="pl-PL"/>
        </w:rPr>
        <w:t>G</w:t>
      </w:r>
      <w:r w:rsidRPr="00784902">
        <w:rPr>
          <w:rFonts w:ascii="Arial" w:eastAsia="ArialMT" w:hAnsi="Arial" w:cs="Arial"/>
          <w:lang w:eastAsia="pl-PL"/>
        </w:rPr>
        <w:t xml:space="preserve">rantobiorców, zgodnie z art. 41 ust. 10 ustawy z dnia 28 kwietnia 2022 r. o zasadach realizacji zadań finansowanych ze środków europejskich w perspektywie finansowej 2021–2027. tj. w szczególności: regulaminu; kryteriów wyboru </w:t>
      </w:r>
      <w:r w:rsidR="00570777">
        <w:rPr>
          <w:rFonts w:ascii="Arial" w:eastAsia="ArialMT" w:hAnsi="Arial" w:cs="Arial"/>
          <w:lang w:eastAsia="pl-PL"/>
        </w:rPr>
        <w:t>G</w:t>
      </w:r>
      <w:r w:rsidRPr="00784902">
        <w:rPr>
          <w:rFonts w:ascii="Arial" w:eastAsia="ArialMT" w:hAnsi="Arial" w:cs="Arial"/>
          <w:lang w:eastAsia="pl-PL"/>
        </w:rPr>
        <w:t xml:space="preserve">rantobiorców i wniosków o udzielenie grantu; wzorów: ogłoszenia o naborze, wniosku o udzielenie grantów wraz z załącznikami, umowy o powierzenie </w:t>
      </w:r>
      <w:r w:rsidRPr="00784902">
        <w:rPr>
          <w:rFonts w:ascii="Arial" w:hAnsi="Arial" w:cs="Arial"/>
          <w:iCs/>
        </w:rPr>
        <w:t>dokonywania wyboru Grantobiorców</w:t>
      </w:r>
      <w:r w:rsidR="00381D82">
        <w:rPr>
          <w:rFonts w:ascii="Arial" w:hAnsi="Arial" w:cs="Arial"/>
          <w:iCs/>
        </w:rPr>
        <w:t>.</w:t>
      </w:r>
    </w:p>
    <w:p w14:paraId="374D8336" w14:textId="3425CF02" w:rsidR="00784902" w:rsidRPr="00784902" w:rsidRDefault="00784902" w:rsidP="00936EA7">
      <w:pPr>
        <w:autoSpaceDE w:val="0"/>
        <w:autoSpaceDN w:val="0"/>
        <w:adjustRightInd w:val="0"/>
        <w:spacing w:after="0" w:line="276" w:lineRule="auto"/>
        <w:rPr>
          <w:rFonts w:ascii="Arial" w:eastAsia="ArialMT" w:hAnsi="Arial" w:cs="Arial"/>
          <w:lang w:eastAsia="pl-PL"/>
        </w:rPr>
      </w:pPr>
      <w:r w:rsidRPr="00784902">
        <w:rPr>
          <w:rFonts w:ascii="Arial" w:eastAsia="ArialMT" w:hAnsi="Arial" w:cs="Arial"/>
          <w:lang w:eastAsia="pl-PL"/>
        </w:rPr>
        <w:t xml:space="preserve">2. Weryfikacja złożonych wniosków: ocena w oparciu o wymogi określone w regulaminie naboru dla </w:t>
      </w:r>
      <w:r w:rsidR="00570777">
        <w:rPr>
          <w:rFonts w:ascii="Arial" w:eastAsia="ArialMT" w:hAnsi="Arial" w:cs="Arial"/>
          <w:lang w:eastAsia="pl-PL"/>
        </w:rPr>
        <w:t>G</w:t>
      </w:r>
      <w:r w:rsidRPr="00784902">
        <w:rPr>
          <w:rFonts w:ascii="Arial" w:eastAsia="ArialMT" w:hAnsi="Arial" w:cs="Arial"/>
          <w:lang w:eastAsia="pl-PL"/>
        </w:rPr>
        <w:t>rantobiorców</w:t>
      </w:r>
      <w:r>
        <w:rPr>
          <w:rFonts w:ascii="Arial" w:eastAsia="ArialMT" w:hAnsi="Arial" w:cs="Arial"/>
          <w:lang w:eastAsia="pl-PL"/>
        </w:rPr>
        <w:t>.</w:t>
      </w:r>
    </w:p>
    <w:p w14:paraId="4F86EC85" w14:textId="29834B8E" w:rsidR="00784902" w:rsidRPr="00784902" w:rsidRDefault="00784902" w:rsidP="00936EA7">
      <w:pPr>
        <w:autoSpaceDE w:val="0"/>
        <w:autoSpaceDN w:val="0"/>
        <w:adjustRightInd w:val="0"/>
        <w:spacing w:after="0" w:line="276" w:lineRule="auto"/>
        <w:rPr>
          <w:rFonts w:ascii="Arial" w:eastAsia="ArialMT" w:hAnsi="Arial" w:cs="Arial"/>
          <w:lang w:eastAsia="pl-PL"/>
        </w:rPr>
      </w:pPr>
      <w:r w:rsidRPr="00784902">
        <w:rPr>
          <w:rFonts w:ascii="Arial" w:eastAsia="ArialMT" w:hAnsi="Arial" w:cs="Arial"/>
          <w:lang w:eastAsia="pl-PL"/>
        </w:rPr>
        <w:t>3. Zawieranie umów i uruchamianie środków zgodnie z obowiązującymi przepisami  oraz warunkami określ</w:t>
      </w:r>
      <w:r>
        <w:rPr>
          <w:rFonts w:ascii="Arial" w:eastAsia="ArialMT" w:hAnsi="Arial" w:cs="Arial"/>
          <w:lang w:eastAsia="pl-PL"/>
        </w:rPr>
        <w:t>onymi</w:t>
      </w:r>
      <w:r w:rsidRPr="00784902">
        <w:rPr>
          <w:rFonts w:ascii="Arial" w:eastAsia="ArialMT" w:hAnsi="Arial" w:cs="Arial"/>
          <w:lang w:eastAsia="pl-PL"/>
        </w:rPr>
        <w:t xml:space="preserve"> w regulaminie naboru dla </w:t>
      </w:r>
      <w:r w:rsidR="00570777">
        <w:rPr>
          <w:rFonts w:ascii="Arial" w:eastAsia="ArialMT" w:hAnsi="Arial" w:cs="Arial"/>
          <w:lang w:eastAsia="pl-PL"/>
        </w:rPr>
        <w:t>G</w:t>
      </w:r>
      <w:r w:rsidRPr="00784902">
        <w:rPr>
          <w:rFonts w:ascii="Arial" w:eastAsia="ArialMT" w:hAnsi="Arial" w:cs="Arial"/>
          <w:lang w:eastAsia="pl-PL"/>
        </w:rPr>
        <w:t>rantobiorców</w:t>
      </w:r>
      <w:r>
        <w:rPr>
          <w:rFonts w:ascii="Arial" w:eastAsia="ArialMT" w:hAnsi="Arial" w:cs="Arial"/>
          <w:lang w:eastAsia="pl-PL"/>
        </w:rPr>
        <w:t>.</w:t>
      </w:r>
    </w:p>
    <w:p w14:paraId="166CDE08" w14:textId="5FFB476C" w:rsidR="00784902" w:rsidRPr="00784902" w:rsidRDefault="00784902" w:rsidP="00936EA7">
      <w:pPr>
        <w:autoSpaceDE w:val="0"/>
        <w:autoSpaceDN w:val="0"/>
        <w:adjustRightInd w:val="0"/>
        <w:spacing w:after="0" w:line="276" w:lineRule="auto"/>
        <w:rPr>
          <w:rFonts w:ascii="Arial" w:eastAsia="ArialMT" w:hAnsi="Arial" w:cs="Arial"/>
          <w:lang w:eastAsia="pl-PL"/>
        </w:rPr>
      </w:pPr>
      <w:r w:rsidRPr="00784902">
        <w:rPr>
          <w:rFonts w:ascii="Arial" w:eastAsia="ArialMT" w:hAnsi="Arial" w:cs="Arial"/>
          <w:lang w:eastAsia="pl-PL"/>
        </w:rPr>
        <w:t>4. Rozliczenie grantów</w:t>
      </w:r>
      <w:r w:rsidR="00AC4910">
        <w:rPr>
          <w:rFonts w:ascii="Arial" w:eastAsia="ArialMT" w:hAnsi="Arial" w:cs="Arial"/>
          <w:lang w:eastAsia="pl-PL"/>
        </w:rPr>
        <w:t>.</w:t>
      </w:r>
    </w:p>
    <w:p w14:paraId="365AFF1F" w14:textId="2CF65988" w:rsidR="00784902" w:rsidRPr="00784902" w:rsidRDefault="00784902" w:rsidP="00936EA7">
      <w:pPr>
        <w:autoSpaceDE w:val="0"/>
        <w:autoSpaceDN w:val="0"/>
        <w:adjustRightInd w:val="0"/>
        <w:spacing w:after="0" w:line="276" w:lineRule="auto"/>
        <w:rPr>
          <w:rFonts w:ascii="Arial" w:eastAsia="ArialMT" w:hAnsi="Arial" w:cs="Arial"/>
          <w:lang w:eastAsia="pl-PL"/>
        </w:rPr>
      </w:pPr>
      <w:r w:rsidRPr="00784902">
        <w:rPr>
          <w:rFonts w:ascii="Arial" w:eastAsia="ArialMT" w:hAnsi="Arial" w:cs="Arial"/>
          <w:lang w:eastAsia="pl-PL"/>
        </w:rPr>
        <w:t xml:space="preserve">5. Przeprowadzenie kontroli prawidłowości realizacji umowy grantowej przez </w:t>
      </w:r>
      <w:r w:rsidR="00570777">
        <w:rPr>
          <w:rFonts w:ascii="Arial" w:eastAsia="ArialMT" w:hAnsi="Arial" w:cs="Arial"/>
          <w:lang w:eastAsia="pl-PL"/>
        </w:rPr>
        <w:t>G</w:t>
      </w:r>
      <w:r w:rsidRPr="00784902">
        <w:rPr>
          <w:rFonts w:ascii="Arial" w:eastAsia="ArialMT" w:hAnsi="Arial" w:cs="Arial"/>
          <w:lang w:eastAsia="pl-PL"/>
        </w:rPr>
        <w:t xml:space="preserve">rantobiorców na zasadach określonych w procedurach grantowych. </w:t>
      </w:r>
    </w:p>
    <w:p w14:paraId="0926BA3E" w14:textId="4004DA6A" w:rsidR="00784902" w:rsidRDefault="00784902" w:rsidP="00784902">
      <w:pPr>
        <w:autoSpaceDE w:val="0"/>
        <w:autoSpaceDN w:val="0"/>
        <w:adjustRightInd w:val="0"/>
        <w:spacing w:after="0" w:line="276" w:lineRule="auto"/>
        <w:rPr>
          <w:rFonts w:ascii="Arial" w:eastAsia="ArialMT" w:hAnsi="Arial" w:cs="Arial"/>
          <w:lang w:eastAsia="pl-PL"/>
        </w:rPr>
      </w:pPr>
      <w:r w:rsidRPr="00784902">
        <w:rPr>
          <w:rFonts w:ascii="Arial" w:eastAsia="ArialMT" w:hAnsi="Arial" w:cs="Arial"/>
          <w:lang w:eastAsia="pl-PL"/>
        </w:rPr>
        <w:t>6. Odzyskiwanie grantów w przypadku, gdy zostaną wykorzystane niezgodnie z celami projektu.</w:t>
      </w:r>
    </w:p>
    <w:p w14:paraId="7828BC0A" w14:textId="01D5932C" w:rsidR="00DE5255" w:rsidRDefault="00DE5255" w:rsidP="00784902">
      <w:pPr>
        <w:autoSpaceDE w:val="0"/>
        <w:autoSpaceDN w:val="0"/>
        <w:adjustRightInd w:val="0"/>
        <w:spacing w:after="0" w:line="276" w:lineRule="auto"/>
        <w:rPr>
          <w:rFonts w:ascii="Arial" w:hAnsi="Arial" w:cs="Arial"/>
        </w:rPr>
      </w:pPr>
      <w:r>
        <w:rPr>
          <w:rFonts w:ascii="Arial" w:eastAsia="ArialMT" w:hAnsi="Arial" w:cs="Arial"/>
          <w:lang w:eastAsia="pl-PL"/>
        </w:rPr>
        <w:t xml:space="preserve">7. </w:t>
      </w:r>
      <w:r w:rsidR="00AC4910">
        <w:rPr>
          <w:rFonts w:ascii="Arial" w:eastAsia="ArialMT" w:hAnsi="Arial" w:cs="Arial"/>
          <w:lang w:eastAsia="pl-PL"/>
        </w:rPr>
        <w:t>Informacje</w:t>
      </w:r>
      <w:r>
        <w:rPr>
          <w:rFonts w:ascii="Arial" w:eastAsia="ArialMT" w:hAnsi="Arial" w:cs="Arial"/>
          <w:lang w:eastAsia="pl-PL"/>
        </w:rPr>
        <w:t xml:space="preserve"> o zaangażowaniu </w:t>
      </w:r>
      <w:r w:rsidRPr="00105B5F">
        <w:rPr>
          <w:rFonts w:ascii="Arial" w:hAnsi="Arial" w:cs="Arial"/>
        </w:rPr>
        <w:t>organizacj</w:t>
      </w:r>
      <w:r>
        <w:rPr>
          <w:rFonts w:ascii="Arial" w:hAnsi="Arial" w:cs="Arial"/>
        </w:rPr>
        <w:t>i</w:t>
      </w:r>
      <w:r w:rsidRPr="00105B5F">
        <w:rPr>
          <w:rFonts w:ascii="Arial" w:hAnsi="Arial" w:cs="Arial"/>
        </w:rPr>
        <w:t xml:space="preserve"> społeczeństwa obywatelskiego w proces tworzenia kryteriów wyboru </w:t>
      </w:r>
      <w:r w:rsidR="00570777">
        <w:rPr>
          <w:rFonts w:ascii="Arial" w:hAnsi="Arial" w:cs="Arial"/>
        </w:rPr>
        <w:t>G</w:t>
      </w:r>
      <w:r w:rsidRPr="00105B5F">
        <w:rPr>
          <w:rFonts w:ascii="Arial" w:hAnsi="Arial" w:cs="Arial"/>
        </w:rPr>
        <w:t>rantobiorców i wnioskodawców o grant oraz procedur towarzyszących poprzez otwarte konsultacje społeczne regulaminu i procedur organizując przy tym minimum 1 spotkanie z organizacjami społeczeństwa obywatelskiego</w:t>
      </w:r>
      <w:r>
        <w:rPr>
          <w:rFonts w:ascii="Arial" w:hAnsi="Arial" w:cs="Arial"/>
        </w:rPr>
        <w:t>.</w:t>
      </w:r>
    </w:p>
    <w:p w14:paraId="0465BCF1" w14:textId="0BADF7C0" w:rsidR="00AC4910" w:rsidRDefault="00AC4910" w:rsidP="00784902">
      <w:pPr>
        <w:autoSpaceDE w:val="0"/>
        <w:autoSpaceDN w:val="0"/>
        <w:adjustRightInd w:val="0"/>
        <w:spacing w:after="0" w:line="276" w:lineRule="auto"/>
        <w:rPr>
          <w:rFonts w:ascii="Arial" w:hAnsi="Arial" w:cs="Arial"/>
        </w:rPr>
      </w:pPr>
      <w:r>
        <w:rPr>
          <w:rFonts w:ascii="Arial" w:hAnsi="Arial" w:cs="Arial"/>
        </w:rPr>
        <w:t>8. Podmiot realizujący zadanie.</w:t>
      </w:r>
    </w:p>
    <w:p w14:paraId="45EDA9DB" w14:textId="79D4F112" w:rsidR="00DE5255" w:rsidRDefault="00DE5255" w:rsidP="00784902">
      <w:pPr>
        <w:autoSpaceDE w:val="0"/>
        <w:autoSpaceDN w:val="0"/>
        <w:adjustRightInd w:val="0"/>
        <w:spacing w:after="0" w:line="276" w:lineRule="auto"/>
        <w:rPr>
          <w:rFonts w:ascii="Arial" w:hAnsi="Arial" w:cs="Arial"/>
        </w:rPr>
      </w:pPr>
    </w:p>
    <w:p w14:paraId="3ACF7DDB" w14:textId="220E92B1" w:rsidR="00AC4910" w:rsidRDefault="00784902" w:rsidP="00784902">
      <w:pPr>
        <w:pStyle w:val="Default"/>
        <w:spacing w:before="120" w:after="200" w:line="276" w:lineRule="auto"/>
        <w:rPr>
          <w:rFonts w:ascii="Arial" w:hAnsi="Arial" w:cs="Arial"/>
          <w:sz w:val="22"/>
          <w:szCs w:val="22"/>
        </w:rPr>
      </w:pPr>
      <w:r w:rsidRPr="00936EA7">
        <w:rPr>
          <w:rFonts w:ascii="Arial" w:hAnsi="Arial" w:cs="Arial"/>
          <w:sz w:val="22"/>
          <w:szCs w:val="22"/>
        </w:rPr>
        <w:t xml:space="preserve">W związku ze specyfiką projektu należy w opisie odnieść się do celowości wsparcia Grantobiorców – tj. wskazać na jaki cel przeznaczone maja być środki. </w:t>
      </w:r>
    </w:p>
    <w:p w14:paraId="2DC38F1A" w14:textId="6B8079DA" w:rsidR="00784902" w:rsidRPr="00936EA7" w:rsidRDefault="00784902" w:rsidP="00936EA7">
      <w:pPr>
        <w:pStyle w:val="Default"/>
        <w:spacing w:before="120" w:after="200" w:line="276" w:lineRule="auto"/>
        <w:rPr>
          <w:rFonts w:ascii="Arial" w:hAnsi="Arial" w:cs="Arial"/>
          <w:sz w:val="22"/>
          <w:szCs w:val="22"/>
        </w:rPr>
      </w:pPr>
      <w:r w:rsidRPr="00936EA7">
        <w:rPr>
          <w:rFonts w:ascii="Arial" w:hAnsi="Arial" w:cs="Arial"/>
          <w:sz w:val="22"/>
          <w:szCs w:val="22"/>
        </w:rPr>
        <w:t>Dane w tej części wniosku winny być spójne z innymi częściami wniosku, w tym z planowanymi wydatkami.</w:t>
      </w:r>
    </w:p>
    <w:p w14:paraId="15265015" w14:textId="241E5B02" w:rsidR="00570777" w:rsidRPr="005471E6" w:rsidRDefault="00873D34" w:rsidP="00936EA7">
      <w:pPr>
        <w:autoSpaceDE w:val="0"/>
        <w:autoSpaceDN w:val="0"/>
        <w:adjustRightInd w:val="0"/>
        <w:spacing w:after="0" w:line="276" w:lineRule="auto"/>
        <w:rPr>
          <w:rFonts w:ascii="Arial" w:hAnsi="Arial" w:cs="Arial"/>
        </w:rPr>
      </w:pPr>
      <w:r w:rsidRPr="00873D34">
        <w:rPr>
          <w:rFonts w:ascii="Arial" w:hAnsi="Arial" w:cs="Arial"/>
        </w:rPr>
        <w:t xml:space="preserve">W przedmiotowym naborze nie przewiduje się udzielania pomocy publicznej/de minimis </w:t>
      </w:r>
      <w:r>
        <w:rPr>
          <w:rFonts w:ascii="Arial" w:hAnsi="Arial" w:cs="Arial"/>
        </w:rPr>
        <w:t>na pierwszym poziomie</w:t>
      </w:r>
      <w:r w:rsidRPr="00873D34">
        <w:rPr>
          <w:rFonts w:ascii="Arial" w:hAnsi="Arial" w:cs="Arial"/>
        </w:rPr>
        <w:t xml:space="preserve"> tj. beneficjent jest jednocześnie beneficjentem pomocy</w:t>
      </w:r>
      <w:r>
        <w:rPr>
          <w:rFonts w:ascii="Arial" w:hAnsi="Arial" w:cs="Arial"/>
        </w:rPr>
        <w:t xml:space="preserve">. </w:t>
      </w:r>
      <w:r w:rsidR="00DE5255">
        <w:rPr>
          <w:rFonts w:ascii="Arial" w:hAnsi="Arial" w:cs="Arial"/>
        </w:rPr>
        <w:t>Należy mieć</w:t>
      </w:r>
      <w:r>
        <w:rPr>
          <w:rFonts w:ascii="Arial" w:hAnsi="Arial" w:cs="Arial"/>
        </w:rPr>
        <w:t xml:space="preserve"> jednak</w:t>
      </w:r>
      <w:r w:rsidR="00DE5255">
        <w:rPr>
          <w:rFonts w:ascii="Arial" w:hAnsi="Arial" w:cs="Arial"/>
        </w:rPr>
        <w:t xml:space="preserve"> na uwadze możliwość występowania pomocy de minimis na drugim poziomie. </w:t>
      </w:r>
      <w:r w:rsidR="00DE5255" w:rsidRPr="005471E6">
        <w:rPr>
          <w:rFonts w:ascii="Arial" w:hAnsi="Arial" w:cs="Arial"/>
        </w:rPr>
        <w:t xml:space="preserve">W projektach współfinansowanych ze środków </w:t>
      </w:r>
      <w:r w:rsidR="00DE5255" w:rsidRPr="005471E6">
        <w:rPr>
          <w:rFonts w:ascii="Arial" w:hAnsi="Arial" w:cs="Arial"/>
          <w:iCs/>
        </w:rPr>
        <w:t>EFS+</w:t>
      </w:r>
      <w:r w:rsidR="00DE5255" w:rsidRPr="005471E6">
        <w:rPr>
          <w:rFonts w:ascii="Arial" w:hAnsi="Arial" w:cs="Arial"/>
        </w:rPr>
        <w:t xml:space="preserve">, w ramach których pomoc de minimis występuje </w:t>
      </w:r>
      <w:r w:rsidR="00DE5255" w:rsidRPr="005471E6">
        <w:rPr>
          <w:rFonts w:ascii="Arial" w:hAnsi="Arial" w:cs="Arial"/>
          <w:b/>
          <w:bCs/>
        </w:rPr>
        <w:t>na drugim poziomie (tj. beneficjent nie jest jednocześnie beneficjentem pomocy)</w:t>
      </w:r>
      <w:r w:rsidR="00DE5255" w:rsidRPr="005471E6">
        <w:rPr>
          <w:rFonts w:ascii="Arial" w:hAnsi="Arial" w:cs="Arial"/>
        </w:rPr>
        <w:t xml:space="preserve"> we wniosku o dofinansowanie nie </w:t>
      </w:r>
      <w:r w:rsidR="00DE5255">
        <w:rPr>
          <w:rFonts w:ascii="Arial" w:hAnsi="Arial" w:cs="Arial"/>
        </w:rPr>
        <w:t xml:space="preserve">oznacza się wydatków limitem dotyczącym pomocy publicznej/ de minimis. </w:t>
      </w:r>
      <w:r w:rsidR="00DE5255" w:rsidRPr="005471E6">
        <w:rPr>
          <w:rFonts w:ascii="Arial" w:hAnsi="Arial" w:cs="Arial"/>
        </w:rPr>
        <w:t xml:space="preserve">W opisywanym przypadku należy </w:t>
      </w:r>
      <w:r>
        <w:rPr>
          <w:rFonts w:ascii="Arial" w:hAnsi="Arial" w:cs="Arial"/>
        </w:rPr>
        <w:t>w opisie zadania</w:t>
      </w:r>
      <w:r w:rsidRPr="005471E6">
        <w:rPr>
          <w:rFonts w:ascii="Arial" w:hAnsi="Arial" w:cs="Arial"/>
        </w:rPr>
        <w:t xml:space="preserve"> </w:t>
      </w:r>
      <w:r w:rsidR="00DE5255" w:rsidRPr="005471E6">
        <w:rPr>
          <w:rFonts w:ascii="Arial" w:hAnsi="Arial" w:cs="Arial"/>
        </w:rPr>
        <w:t>zawrzeć zapis</w:t>
      </w:r>
      <w:r w:rsidR="00AC4910">
        <w:rPr>
          <w:rFonts w:ascii="Arial" w:hAnsi="Arial" w:cs="Arial"/>
        </w:rPr>
        <w:t>y</w:t>
      </w:r>
      <w:r w:rsidR="00DE5255">
        <w:rPr>
          <w:rFonts w:ascii="Arial" w:hAnsi="Arial" w:cs="Arial"/>
        </w:rPr>
        <w:t xml:space="preserve"> </w:t>
      </w:r>
      <w:r w:rsidR="00DE5255" w:rsidRPr="005471E6">
        <w:rPr>
          <w:rFonts w:ascii="Arial" w:hAnsi="Arial" w:cs="Arial"/>
        </w:rPr>
        <w:t>,</w:t>
      </w:r>
      <w:r w:rsidR="00AC4910">
        <w:rPr>
          <w:rFonts w:ascii="Arial" w:hAnsi="Arial" w:cs="Arial"/>
        </w:rPr>
        <w:t xml:space="preserve"> wskazujące, iż</w:t>
      </w:r>
      <w:r w:rsidR="00DE5255" w:rsidRPr="005471E6">
        <w:rPr>
          <w:rFonts w:ascii="Arial" w:hAnsi="Arial" w:cs="Arial"/>
        </w:rPr>
        <w:t xml:space="preserve"> wnioskodawca </w:t>
      </w:r>
      <w:r w:rsidR="00DE5255">
        <w:rPr>
          <w:rFonts w:ascii="Arial" w:hAnsi="Arial" w:cs="Arial"/>
        </w:rPr>
        <w:t xml:space="preserve">będzie </w:t>
      </w:r>
      <w:r w:rsidR="00DE5255" w:rsidRPr="005471E6">
        <w:rPr>
          <w:rFonts w:ascii="Arial" w:hAnsi="Arial" w:cs="Arial"/>
        </w:rPr>
        <w:t>identyfik</w:t>
      </w:r>
      <w:r w:rsidR="00DE5255">
        <w:rPr>
          <w:rFonts w:ascii="Arial" w:hAnsi="Arial" w:cs="Arial"/>
        </w:rPr>
        <w:t>ował</w:t>
      </w:r>
      <w:r w:rsidR="00DE5255" w:rsidRPr="005471E6">
        <w:rPr>
          <w:rFonts w:ascii="Arial" w:hAnsi="Arial" w:cs="Arial"/>
        </w:rPr>
        <w:t xml:space="preserve"> odpowiednio</w:t>
      </w:r>
      <w:r w:rsidR="00AC4910">
        <w:rPr>
          <w:rFonts w:ascii="Arial" w:hAnsi="Arial" w:cs="Arial"/>
        </w:rPr>
        <w:t xml:space="preserve"> na etapie realizacji projektu, czy nie wystąpi </w:t>
      </w:r>
      <w:r w:rsidR="00DE5255" w:rsidRPr="005471E6">
        <w:rPr>
          <w:rFonts w:ascii="Arial" w:hAnsi="Arial" w:cs="Arial"/>
        </w:rPr>
        <w:t>pomoc de minimis na drugim poziomie</w:t>
      </w:r>
      <w:r w:rsidR="00DE5255">
        <w:rPr>
          <w:rFonts w:ascii="Arial" w:hAnsi="Arial" w:cs="Arial"/>
        </w:rPr>
        <w:t>.</w:t>
      </w:r>
    </w:p>
    <w:p w14:paraId="79558EDD" w14:textId="77777777" w:rsidR="00784902" w:rsidRDefault="00784902" w:rsidP="00936EA7">
      <w:pPr>
        <w:autoSpaceDE w:val="0"/>
        <w:autoSpaceDN w:val="0"/>
        <w:adjustRightInd w:val="0"/>
        <w:spacing w:after="0" w:line="276" w:lineRule="auto"/>
        <w:rPr>
          <w:rFonts w:ascii="Arial" w:hAnsi="Arial" w:cs="Arial"/>
        </w:rPr>
      </w:pPr>
    </w:p>
    <w:p w14:paraId="40FBABD7" w14:textId="77777777" w:rsidR="007C3089" w:rsidRPr="00B808CF" w:rsidRDefault="007C3089" w:rsidP="00784902">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 xml:space="preserve">przewidywaną kolejnością ich realizacji. Zgodność kolejności zadań wskazanych w tej </w:t>
      </w:r>
      <w:r w:rsidRPr="00B808CF">
        <w:rPr>
          <w:rFonts w:ascii="Arial" w:hAnsi="Arial" w:cs="Arial"/>
        </w:rPr>
        <w:lastRenderedPageBreak/>
        <w:t>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0136711C" w14:textId="12DB9159" w:rsidR="00DB5C14"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32E59703" w14:textId="77777777" w:rsidR="00542035" w:rsidRDefault="00542035" w:rsidP="00E06270">
      <w:pPr>
        <w:spacing w:line="276" w:lineRule="auto"/>
        <w:rPr>
          <w:rFonts w:ascii="Arial" w:hAnsi="Arial" w:cs="Arial"/>
          <w:i/>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5FC87C9D" w14:textId="77777777" w:rsidR="00DB5C14" w:rsidRPr="00DB64B3" w:rsidRDefault="00DB5C14" w:rsidP="00E06270">
      <w:pPr>
        <w:spacing w:line="276" w:lineRule="auto"/>
        <w:rPr>
          <w:rFonts w:ascii="Arial" w:hAnsi="Arial" w:cs="Arial"/>
        </w:rPr>
      </w:pP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Pr="00B808CF"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00B535B9" w14:textId="23446E28" w:rsidR="0030647D" w:rsidRPr="00755FB3" w:rsidRDefault="00175F46" w:rsidP="00477C6D">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lub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69D48B1F" w14:textId="75CE5300" w:rsidR="0018015E" w:rsidRDefault="0018015E" w:rsidP="0018015E">
      <w:pPr>
        <w:spacing w:before="120" w:after="120" w:line="268" w:lineRule="auto"/>
        <w:rPr>
          <w:rFonts w:ascii="Arial" w:hAnsi="Arial" w:cs="Arial"/>
          <w:b/>
          <w:bCs/>
        </w:rPr>
      </w:pPr>
      <w:r>
        <w:rPr>
          <w:rFonts w:ascii="Arial" w:hAnsi="Arial" w:cs="Arial"/>
          <w:b/>
          <w:bCs/>
        </w:rPr>
        <w:t>Należy wskazać koszt rzeczywiście poniesiony.</w:t>
      </w:r>
    </w:p>
    <w:p w14:paraId="1EF92378" w14:textId="40AE9EBA"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lastRenderedPageBreak/>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060C2435"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 xml:space="preserve">W załączniku nr </w:t>
      </w:r>
      <w:r w:rsidR="00252B43">
        <w:rPr>
          <w:rFonts w:ascii="Arial" w:hAnsi="Arial" w:cs="Arial"/>
        </w:rPr>
        <w:t xml:space="preserve">1 </w:t>
      </w:r>
      <w:r w:rsidR="003C0DE5">
        <w:rPr>
          <w:rFonts w:ascii="Arial" w:hAnsi="Arial" w:cs="Arial"/>
        </w:rPr>
        <w:t>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1AD5C88B"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8015E">
        <w:rPr>
          <w:rFonts w:ascii="Arial" w:hAnsi="Arial" w:cs="Arial"/>
        </w:rPr>
        <w:t xml:space="preserve">: </w:t>
      </w:r>
      <w:r w:rsidR="0018015E" w:rsidRPr="00612246">
        <w:rPr>
          <w:rFonts w:ascii="Arial" w:hAnsi="Arial" w:cs="Arial"/>
        </w:rPr>
        <w:t>środki EFS+ i BP</w:t>
      </w:r>
      <w:r w:rsidR="0018015E">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Pr="009C3F54" w:rsidRDefault="00175F46" w:rsidP="00175F46">
      <w:pPr>
        <w:spacing w:before="120" w:after="120" w:line="271" w:lineRule="auto"/>
        <w:rPr>
          <w:rFonts w:ascii="Arial" w:hAnsi="Arial" w:cs="Arial"/>
        </w:rPr>
      </w:pPr>
      <w:r w:rsidRPr="009C3F54">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67B3452" w:rsidR="005679A4" w:rsidRPr="009C3F54" w:rsidRDefault="00DB7B04" w:rsidP="00E06270">
      <w:pPr>
        <w:spacing w:before="120" w:after="120" w:line="271" w:lineRule="auto"/>
        <w:rPr>
          <w:rFonts w:ascii="Arial" w:hAnsi="Arial" w:cs="Arial"/>
        </w:rPr>
      </w:pPr>
      <w:r w:rsidRPr="009C3F54">
        <w:rPr>
          <w:rFonts w:ascii="Arial" w:hAnsi="Arial" w:cs="Arial"/>
          <w:b/>
        </w:rPr>
        <w:t xml:space="preserve">Limity </w:t>
      </w:r>
      <w:r w:rsidRPr="009C3F54">
        <w:rPr>
          <w:rFonts w:ascii="Arial" w:hAnsi="Arial" w:cs="Arial"/>
        </w:rPr>
        <w:t>– należy wybrać z listy rozwijanej jakimi limitami zostanie objęty wydatek:</w:t>
      </w:r>
    </w:p>
    <w:p w14:paraId="45E25834" w14:textId="77777777" w:rsidR="005679A4" w:rsidRPr="009C3F54" w:rsidRDefault="005679A4" w:rsidP="00E06270">
      <w:pPr>
        <w:pStyle w:val="Akapitzlist"/>
        <w:numPr>
          <w:ilvl w:val="0"/>
          <w:numId w:val="4"/>
        </w:numPr>
        <w:spacing w:before="120" w:after="120" w:line="271" w:lineRule="auto"/>
        <w:contextualSpacing w:val="0"/>
        <w:rPr>
          <w:rFonts w:ascii="Arial" w:hAnsi="Arial" w:cs="Arial"/>
        </w:rPr>
      </w:pPr>
      <w:r w:rsidRPr="009C3F54">
        <w:rPr>
          <w:rFonts w:ascii="Arial" w:hAnsi="Arial" w:cs="Arial"/>
        </w:rPr>
        <w:t>cross- financing</w:t>
      </w:r>
    </w:p>
    <w:p w14:paraId="23A6E3FF" w14:textId="77777777" w:rsidR="00E71FD7" w:rsidRPr="00936EA7" w:rsidRDefault="001C4166" w:rsidP="00E71FD7">
      <w:pPr>
        <w:pStyle w:val="Akapitzlist"/>
        <w:numPr>
          <w:ilvl w:val="0"/>
          <w:numId w:val="4"/>
        </w:numPr>
        <w:spacing w:before="120" w:after="120" w:line="271" w:lineRule="auto"/>
        <w:contextualSpacing w:val="0"/>
        <w:rPr>
          <w:rFonts w:ascii="Arial" w:hAnsi="Arial" w:cs="Arial"/>
        </w:rPr>
      </w:pPr>
      <w:r w:rsidRPr="00936EA7">
        <w:rPr>
          <w:rFonts w:ascii="Arial" w:hAnsi="Arial" w:cs="Arial"/>
        </w:rPr>
        <w:t>wydatki na dostępność</w:t>
      </w:r>
    </w:p>
    <w:p w14:paraId="526D00BE" w14:textId="1463A651" w:rsidR="0018015E" w:rsidRPr="00936EA7" w:rsidRDefault="0018015E" w:rsidP="0018015E">
      <w:pPr>
        <w:pStyle w:val="Akapitzlist"/>
        <w:numPr>
          <w:ilvl w:val="0"/>
          <w:numId w:val="4"/>
        </w:numPr>
        <w:spacing w:before="120" w:after="120" w:line="271" w:lineRule="auto"/>
        <w:contextualSpacing w:val="0"/>
        <w:rPr>
          <w:rFonts w:ascii="Arial" w:hAnsi="Arial" w:cs="Arial"/>
        </w:rPr>
      </w:pPr>
      <w:r w:rsidRPr="009C3F54">
        <w:rPr>
          <w:rFonts w:ascii="Arial" w:hAnsi="Arial" w:cs="Arial"/>
        </w:rPr>
        <w:t>wkład niepieniężny</w:t>
      </w:r>
    </w:p>
    <w:p w14:paraId="54856D06" w14:textId="77777777" w:rsidR="00A0780B"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18015E">
        <w:rPr>
          <w:rFonts w:ascii="Arial" w:hAnsi="Arial" w:cs="Arial"/>
          <w:b/>
        </w:rPr>
        <w:t>Uwaga!</w:t>
      </w:r>
      <w:r w:rsidRPr="0018015E">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18015E">
        <w:rPr>
          <w:rFonts w:ascii="Arial" w:hAnsi="Arial" w:cs="Arial"/>
        </w:rPr>
        <w:t xml:space="preserve">w 100% dla </w:t>
      </w:r>
      <w:r w:rsidRPr="0018015E">
        <w:rPr>
          <w:rFonts w:ascii="Arial" w:hAnsi="Arial" w:cs="Arial"/>
        </w:rPr>
        <w:t>konkretnej grupy osób i chcesz</w:t>
      </w:r>
      <w:r w:rsidRPr="0018015E">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18015E">
        <w:rPr>
          <w:rFonts w:ascii="Arial" w:hAnsi="Arial" w:cs="Arial"/>
          <w:b/>
        </w:rPr>
        <w:t>Pamiętaj !</w:t>
      </w:r>
      <w:r w:rsidRPr="0018015E">
        <w:rPr>
          <w:rFonts w:ascii="Arial" w:hAnsi="Arial" w:cs="Arial"/>
        </w:rPr>
        <w:t xml:space="preserve"> Każde działanie w projekcie musi zapewniać równy dostęp każdej grupie osób, która jest zaineresowana udziałem w </w:t>
      </w:r>
      <w:r w:rsidR="00A0780B" w:rsidRPr="0018015E">
        <w:rPr>
          <w:rFonts w:ascii="Arial" w:hAnsi="Arial" w:cs="Arial"/>
        </w:rPr>
        <w:t>nim</w:t>
      </w:r>
      <w:r w:rsidRPr="0018015E">
        <w:rPr>
          <w:rFonts w:ascii="Arial" w:hAnsi="Arial" w:cs="Arial"/>
        </w:rPr>
        <w:t xml:space="preserve">.  </w:t>
      </w:r>
      <w:r w:rsidR="00DC69FC" w:rsidRPr="0018015E">
        <w:rPr>
          <w:rFonts w:ascii="Arial" w:hAnsi="Arial" w:cs="Arial"/>
        </w:rPr>
        <w:t>Wszystkie</w:t>
      </w:r>
      <w:r w:rsidRPr="0018015E">
        <w:rPr>
          <w:rFonts w:ascii="Arial" w:hAnsi="Arial" w:cs="Arial"/>
        </w:rPr>
        <w:t xml:space="preserve"> </w:t>
      </w:r>
      <w:r w:rsidR="00DC69FC" w:rsidRPr="0018015E">
        <w:rPr>
          <w:rFonts w:ascii="Arial" w:hAnsi="Arial" w:cs="Arial"/>
        </w:rPr>
        <w:t>materiały</w:t>
      </w:r>
      <w:r w:rsidRPr="0018015E">
        <w:rPr>
          <w:rFonts w:ascii="Arial" w:hAnsi="Arial" w:cs="Arial"/>
        </w:rPr>
        <w:t xml:space="preserve"> musz</w:t>
      </w:r>
      <w:r w:rsidR="00F75523" w:rsidRPr="0018015E">
        <w:rPr>
          <w:rFonts w:ascii="Arial" w:hAnsi="Arial" w:cs="Arial"/>
        </w:rPr>
        <w:t>ą</w:t>
      </w:r>
      <w:r w:rsidRPr="0018015E">
        <w:rPr>
          <w:rFonts w:ascii="Arial" w:hAnsi="Arial" w:cs="Arial"/>
        </w:rPr>
        <w:t xml:space="preserve"> być </w:t>
      </w:r>
      <w:r w:rsidR="00DC69FC" w:rsidRPr="0018015E">
        <w:rPr>
          <w:rFonts w:ascii="Arial" w:hAnsi="Arial" w:cs="Arial"/>
        </w:rPr>
        <w:t>opracowane</w:t>
      </w:r>
      <w:r w:rsidRPr="0018015E">
        <w:rPr>
          <w:rFonts w:ascii="Arial" w:hAnsi="Arial" w:cs="Arial"/>
        </w:rPr>
        <w:t xml:space="preserve"> w</w:t>
      </w:r>
      <w:r w:rsidR="00ED7BD3" w:rsidRPr="0018015E">
        <w:rPr>
          <w:rFonts w:ascii="Arial" w:hAnsi="Arial" w:cs="Arial"/>
        </w:rPr>
        <w:t> </w:t>
      </w:r>
      <w:r w:rsidRPr="0018015E">
        <w:rPr>
          <w:rFonts w:ascii="Arial" w:hAnsi="Arial" w:cs="Arial"/>
        </w:rPr>
        <w:t xml:space="preserve">sposób gwarantujący </w:t>
      </w:r>
      <w:r w:rsidR="00DC69FC" w:rsidRPr="0018015E">
        <w:rPr>
          <w:rFonts w:ascii="Arial" w:hAnsi="Arial" w:cs="Arial"/>
        </w:rPr>
        <w:t>możliwość</w:t>
      </w:r>
      <w:r w:rsidRPr="0018015E">
        <w:rPr>
          <w:rFonts w:ascii="Arial" w:hAnsi="Arial" w:cs="Arial"/>
        </w:rPr>
        <w:t xml:space="preserve"> uczestnictwa. Wydatki na </w:t>
      </w:r>
      <w:r w:rsidR="00DC69FC" w:rsidRPr="0018015E">
        <w:rPr>
          <w:rFonts w:ascii="Arial" w:hAnsi="Arial" w:cs="Arial"/>
        </w:rPr>
        <w:t>dostępność</w:t>
      </w:r>
      <w:r w:rsidRPr="0018015E">
        <w:rPr>
          <w:rFonts w:ascii="Arial" w:hAnsi="Arial" w:cs="Arial"/>
        </w:rPr>
        <w:t xml:space="preserve"> odnoszą się wyłącznie do </w:t>
      </w:r>
      <w:r w:rsidR="00DC69FC" w:rsidRPr="0018015E">
        <w:rPr>
          <w:rFonts w:ascii="Arial" w:hAnsi="Arial" w:cs="Arial"/>
        </w:rPr>
        <w:t xml:space="preserve">grup, które wymagają dedykowanego wsparcia. Planuj te wydatki efektywnie tak aby </w:t>
      </w:r>
      <w:r w:rsidR="00F75523" w:rsidRPr="0018015E">
        <w:rPr>
          <w:rFonts w:ascii="Arial" w:hAnsi="Arial" w:cs="Arial"/>
        </w:rPr>
        <w:t>oznaczenie tego limitu wskazywało wprost na zamiar objęcia wsparciem tych właś</w:t>
      </w:r>
      <w:r w:rsidR="00A0780B" w:rsidRPr="0018015E">
        <w:rPr>
          <w:rFonts w:ascii="Arial" w:hAnsi="Arial" w:cs="Arial"/>
        </w:rPr>
        <w:t>nie</w:t>
      </w:r>
      <w:r w:rsidR="00F75523" w:rsidRPr="0018015E">
        <w:rPr>
          <w:rFonts w:ascii="Arial" w:hAnsi="Arial" w:cs="Arial"/>
        </w:rPr>
        <w:t xml:space="preserve"> osób.</w:t>
      </w:r>
    </w:p>
    <w:p w14:paraId="6F08D1D6" w14:textId="77777777" w:rsidR="009C3F54" w:rsidRPr="0018015E" w:rsidRDefault="00232FAC" w:rsidP="009C3F54">
      <w:pPr>
        <w:pStyle w:val="Akapitzlist"/>
        <w:spacing w:before="120" w:after="120" w:line="271" w:lineRule="auto"/>
        <w:ind w:left="0"/>
        <w:contextualSpacing w:val="0"/>
        <w:rPr>
          <w:rStyle w:val="Odwoaniedokomentarza"/>
          <w:rFonts w:ascii="Arial" w:hAnsi="Arial" w:cs="Arial"/>
          <w:sz w:val="22"/>
          <w:szCs w:val="22"/>
        </w:rPr>
      </w:pPr>
      <w:r w:rsidRPr="009C3F54">
        <w:rPr>
          <w:rFonts w:ascii="Arial" w:hAnsi="Arial" w:cs="Arial"/>
          <w:u w:val="single"/>
        </w:rPr>
        <w:t>Jeżeli konkretny wydatek nie jest objęty żadnym z limitów, nie wybierasz żadnego pola check-box</w:t>
      </w:r>
      <w:r w:rsidR="009C3F54" w:rsidRPr="009C3F54">
        <w:rPr>
          <w:rFonts w:ascii="Arial" w:hAnsi="Arial" w:cs="Arial"/>
          <w:u w:val="single"/>
        </w:rPr>
        <w:t xml:space="preserve">. </w:t>
      </w:r>
      <w:r w:rsidR="009C3F54" w:rsidRPr="00936EA7">
        <w:rPr>
          <w:rStyle w:val="Odwoaniedokomentarza"/>
          <w:rFonts w:ascii="Arial" w:hAnsi="Arial" w:cs="Arial"/>
          <w:sz w:val="22"/>
          <w:szCs w:val="22"/>
          <w:u w:val="single"/>
        </w:rPr>
        <w:t>Jeśli na etapie realizacji projektu, wystąpią wydatki objęte wskazanymi limitami, należy zaktualizować wniosek o dofinansowanie, wyodrębniając osobną pozycję objętą limitem</w:t>
      </w:r>
      <w:r w:rsidR="009C3F54">
        <w:rPr>
          <w:rStyle w:val="Odwoaniedokomentarza"/>
          <w:rFonts w:ascii="Arial" w:hAnsi="Arial" w:cs="Arial"/>
          <w:sz w:val="22"/>
          <w:szCs w:val="22"/>
        </w:rPr>
        <w:t>.</w:t>
      </w:r>
    </w:p>
    <w:p w14:paraId="2E9EFA43" w14:textId="4066DF67" w:rsidR="00232FAC" w:rsidRPr="00232FAC" w:rsidRDefault="00232FAC" w:rsidP="00E06270">
      <w:pPr>
        <w:spacing w:before="120" w:after="120" w:line="271" w:lineRule="auto"/>
        <w:rPr>
          <w:rFonts w:ascii="Arial" w:hAnsi="Arial" w:cs="Arial"/>
          <w:u w:val="single"/>
        </w:rPr>
      </w:pPr>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lastRenderedPageBreak/>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44157E8F" w14:textId="77777777" w:rsidR="0086584A" w:rsidRPr="00D10055" w:rsidRDefault="00C45772" w:rsidP="0086584A">
      <w:pPr>
        <w:spacing w:before="120" w:after="120" w:line="271" w:lineRule="auto"/>
        <w:rPr>
          <w:rFonts w:ascii="Arial" w:hAnsi="Arial" w:cs="Arial"/>
        </w:rPr>
      </w:pPr>
      <w:r w:rsidRPr="00D10055">
        <w:rPr>
          <w:rFonts w:ascii="Arial" w:hAnsi="Arial" w:cs="Arial"/>
          <w:b/>
        </w:rPr>
        <w:t xml:space="preserve">Dofinansowanie </w:t>
      </w:r>
      <w:r w:rsidRPr="00D10055">
        <w:rPr>
          <w:rFonts w:ascii="Arial" w:hAnsi="Arial" w:cs="Arial"/>
        </w:rPr>
        <w:t xml:space="preserve">– </w:t>
      </w:r>
      <w:r w:rsidR="00476064" w:rsidRPr="00D10055">
        <w:rPr>
          <w:rFonts w:ascii="Arial" w:hAnsi="Arial" w:cs="Arial"/>
        </w:rPr>
        <w:t xml:space="preserve">wpisz </w:t>
      </w:r>
      <w:r w:rsidRPr="00D10055">
        <w:rPr>
          <w:rFonts w:ascii="Arial" w:hAnsi="Arial" w:cs="Arial"/>
        </w:rPr>
        <w:t xml:space="preserve">wartość w PLN – dofinansowanie stanowi maksymalna wartość środków jakie można otrzymać </w:t>
      </w:r>
      <w:r w:rsidR="00773DAA" w:rsidRPr="00D10055">
        <w:rPr>
          <w:rFonts w:ascii="Arial" w:hAnsi="Arial" w:cs="Arial"/>
        </w:rPr>
        <w:t>:</w:t>
      </w:r>
      <w:r w:rsidRPr="00D10055">
        <w:rPr>
          <w:rFonts w:ascii="Arial" w:hAnsi="Arial" w:cs="Arial"/>
        </w:rPr>
        <w:t xml:space="preserve"> </w:t>
      </w:r>
      <w:r w:rsidR="00773DAA" w:rsidRPr="00D10055">
        <w:rPr>
          <w:rFonts w:ascii="Arial" w:hAnsi="Arial" w:cs="Arial"/>
        </w:rPr>
        <w:t>środki EFS+ lub środki EFS+ i BP</w:t>
      </w:r>
      <w:r w:rsidR="0022780A" w:rsidRPr="00D10055">
        <w:rPr>
          <w:rFonts w:ascii="Arial" w:hAnsi="Arial" w:cs="Arial"/>
        </w:rPr>
        <w:t xml:space="preserve">. </w:t>
      </w:r>
      <w:r w:rsidR="0086584A" w:rsidRPr="00D10055">
        <w:rPr>
          <w:rFonts w:ascii="Arial" w:hAnsi="Arial" w:cs="Arial"/>
        </w:rPr>
        <w:t>Jeśli planujesz wnieś</w:t>
      </w:r>
      <w:r w:rsidR="0022780A" w:rsidRPr="00D10055">
        <w:rPr>
          <w:rFonts w:ascii="Arial" w:hAnsi="Arial" w:cs="Arial"/>
        </w:rPr>
        <w:t>ć</w:t>
      </w:r>
      <w:r w:rsidR="0086584A" w:rsidRPr="00D10055">
        <w:rPr>
          <w:rFonts w:ascii="Arial" w:hAnsi="Arial" w:cs="Arial"/>
        </w:rPr>
        <w:t xml:space="preserve"> wkład własny konkretnymi wydatkami, możliwe będzie że Twoje dofinansowanie dla konkretnego wydatku wyniesie 100%</w:t>
      </w:r>
      <w:r w:rsidR="006B08CC" w:rsidRPr="00D10055">
        <w:rPr>
          <w:rFonts w:ascii="Arial" w:hAnsi="Arial" w:cs="Arial"/>
        </w:rPr>
        <w:t xml:space="preserve"> a dla innego 0%</w:t>
      </w:r>
      <w:r w:rsidR="0086584A" w:rsidRPr="00D10055">
        <w:rPr>
          <w:rFonts w:ascii="Arial" w:hAnsi="Arial" w:cs="Arial"/>
        </w:rPr>
        <w:t>.</w:t>
      </w:r>
    </w:p>
    <w:p w14:paraId="07A50985" w14:textId="77777777" w:rsidR="0086584A" w:rsidRPr="00D10055" w:rsidRDefault="0086584A" w:rsidP="0086584A">
      <w:pPr>
        <w:spacing w:before="120" w:after="120" w:line="271" w:lineRule="auto"/>
        <w:rPr>
          <w:rFonts w:ascii="Arial" w:hAnsi="Arial" w:cs="Arial"/>
        </w:rPr>
      </w:pPr>
      <w:r w:rsidRPr="00D10055">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6B08CC" w:rsidRPr="00D10055">
        <w:rPr>
          <w:rFonts w:ascii="Arial" w:hAnsi="Arial" w:cs="Arial"/>
        </w:rPr>
        <w:t xml:space="preserve"> nie poszczególnych wydatków.</w:t>
      </w:r>
    </w:p>
    <w:p w14:paraId="616AF76D" w14:textId="515D3328" w:rsidR="00C45772" w:rsidRPr="00D10055" w:rsidRDefault="00C45772" w:rsidP="00E06270">
      <w:pPr>
        <w:spacing w:before="120" w:after="120" w:line="271" w:lineRule="auto"/>
        <w:rPr>
          <w:rFonts w:ascii="Arial" w:hAnsi="Arial" w:cs="Arial"/>
        </w:rPr>
      </w:pPr>
      <w:r w:rsidRPr="00D10055">
        <w:rPr>
          <w:rFonts w:ascii="Arial" w:hAnsi="Arial" w:cs="Arial"/>
          <w:b/>
        </w:rPr>
        <w:t xml:space="preserve">Limity </w:t>
      </w:r>
      <w:r w:rsidRPr="00D10055">
        <w:rPr>
          <w:rFonts w:ascii="Arial" w:hAnsi="Arial" w:cs="Arial"/>
        </w:rPr>
        <w:t>– należy wybrać z listy rozwijanej jakimi limitami zostanie objęty wydatek:</w:t>
      </w:r>
    </w:p>
    <w:p w14:paraId="5B10E294" w14:textId="77777777" w:rsidR="00C45772" w:rsidRPr="00D10055" w:rsidRDefault="00C45772" w:rsidP="00E06270">
      <w:pPr>
        <w:pStyle w:val="Akapitzlist"/>
        <w:numPr>
          <w:ilvl w:val="0"/>
          <w:numId w:val="4"/>
        </w:numPr>
        <w:spacing w:before="120" w:after="120" w:line="271" w:lineRule="auto"/>
        <w:contextualSpacing w:val="0"/>
        <w:rPr>
          <w:rFonts w:ascii="Arial" w:hAnsi="Arial" w:cs="Arial"/>
        </w:rPr>
      </w:pPr>
      <w:r w:rsidRPr="00D10055">
        <w:rPr>
          <w:rFonts w:ascii="Arial" w:hAnsi="Arial" w:cs="Arial"/>
        </w:rPr>
        <w:t>cross- financing</w:t>
      </w:r>
    </w:p>
    <w:p w14:paraId="22C7189A" w14:textId="77777777" w:rsidR="00570777" w:rsidRDefault="00C45772" w:rsidP="00570777">
      <w:pPr>
        <w:pStyle w:val="Akapitzlist"/>
        <w:numPr>
          <w:ilvl w:val="0"/>
          <w:numId w:val="4"/>
        </w:numPr>
        <w:spacing w:before="120" w:after="120" w:line="271" w:lineRule="auto"/>
        <w:contextualSpacing w:val="0"/>
        <w:rPr>
          <w:rFonts w:ascii="Arial" w:hAnsi="Arial" w:cs="Arial"/>
        </w:rPr>
      </w:pPr>
      <w:r w:rsidRPr="00D10055">
        <w:rPr>
          <w:rFonts w:ascii="Arial" w:hAnsi="Arial" w:cs="Arial"/>
        </w:rPr>
        <w:t>wydatki na dostępność</w:t>
      </w:r>
    </w:p>
    <w:p w14:paraId="7E49ED61" w14:textId="4C603B13" w:rsidR="0018015E" w:rsidRPr="00936EA7" w:rsidRDefault="0018015E" w:rsidP="00570777">
      <w:pPr>
        <w:pStyle w:val="Akapitzlist"/>
        <w:numPr>
          <w:ilvl w:val="0"/>
          <w:numId w:val="4"/>
        </w:numPr>
        <w:spacing w:before="120" w:after="120" w:line="271" w:lineRule="auto"/>
        <w:contextualSpacing w:val="0"/>
        <w:rPr>
          <w:rFonts w:ascii="Arial" w:hAnsi="Arial" w:cs="Arial"/>
        </w:rPr>
      </w:pPr>
      <w:r w:rsidRPr="00936EA7">
        <w:rPr>
          <w:rFonts w:ascii="Arial" w:hAnsi="Arial" w:cs="Arial"/>
        </w:rPr>
        <w:t>wkład niepieniężny</w:t>
      </w:r>
    </w:p>
    <w:p w14:paraId="0E910BA4" w14:textId="77777777" w:rsidR="007B0DB9" w:rsidRPr="00EB494A" w:rsidRDefault="007B0DB9" w:rsidP="00EB494A">
      <w:pPr>
        <w:spacing w:before="120" w:after="120" w:line="271" w:lineRule="auto"/>
        <w:rPr>
          <w:rFonts w:ascii="Arial" w:hAnsi="Arial" w:cs="Arial"/>
        </w:rPr>
      </w:pPr>
      <w:r w:rsidRPr="00EB494A">
        <w:rPr>
          <w:rFonts w:ascii="Arial" w:hAnsi="Arial" w:cs="Arial"/>
          <w:b/>
        </w:rPr>
        <w:t>Ważne!</w:t>
      </w:r>
      <w:r w:rsidRPr="00EB494A">
        <w:rPr>
          <w:rFonts w:ascii="Arial" w:hAnsi="Arial" w:cs="Arial"/>
        </w:rPr>
        <w:t xml:space="preserve"> Zgodnie ze zaktualizowanym podejściem co do sposobu wyliczania limitu cross-financingu w projekcie, do limitu cross-financingu wliczane są koszty bezpośrednie oznaczone przez Ciebie jako cross-financing oraz naliczone od tych kosztów koszty pośrednie.</w:t>
      </w:r>
    </w:p>
    <w:p w14:paraId="6D784933" w14:textId="77777777" w:rsidR="007B0DB9" w:rsidRPr="00EB494A" w:rsidRDefault="007B0DB9" w:rsidP="00EB494A">
      <w:pPr>
        <w:spacing w:before="120" w:after="120" w:line="271" w:lineRule="auto"/>
        <w:rPr>
          <w:rFonts w:ascii="Arial" w:hAnsi="Arial" w:cs="Arial"/>
          <w:b/>
        </w:rPr>
      </w:pPr>
      <w:r w:rsidRPr="00EB494A">
        <w:rPr>
          <w:rFonts w:ascii="Arial" w:hAnsi="Arial" w:cs="Arial"/>
          <w:b/>
        </w:rPr>
        <w:t>Przykład aktualnego sposobu wyliczania limitu cross-financingu w projekcie:</w:t>
      </w:r>
    </w:p>
    <w:p w14:paraId="3A9D1354" w14:textId="77777777" w:rsidR="007B0DB9" w:rsidRPr="00EB494A" w:rsidRDefault="007B0DB9" w:rsidP="00EB494A">
      <w:pPr>
        <w:spacing w:line="264" w:lineRule="auto"/>
        <w:rPr>
          <w:rFonts w:ascii="Arial" w:hAnsi="Arial" w:cs="Arial"/>
        </w:rPr>
      </w:pPr>
      <w:r w:rsidRPr="00EB494A">
        <w:rPr>
          <w:rFonts w:ascii="Arial" w:hAnsi="Arial" w:cs="Arial"/>
        </w:rPr>
        <w:t>wartość wydatków kwalifikowalnych projektu:  625.000,00 zł (500.000,00 zł kosztów  bezpośrednich + 25% kosztów bezpośrednich tj. 125.000,00 zł)</w:t>
      </w:r>
    </w:p>
    <w:p w14:paraId="36FB4346" w14:textId="77777777" w:rsidR="007B0DB9" w:rsidRPr="00EB494A" w:rsidRDefault="007B0DB9" w:rsidP="00EB494A">
      <w:pPr>
        <w:spacing w:line="264" w:lineRule="auto"/>
        <w:rPr>
          <w:rFonts w:ascii="Arial" w:hAnsi="Arial" w:cs="Arial"/>
        </w:rPr>
      </w:pPr>
      <w:r w:rsidRPr="00EB494A">
        <w:rPr>
          <w:rFonts w:ascii="Arial" w:hAnsi="Arial" w:cs="Arial"/>
        </w:rPr>
        <w:t>limit kosztów pośrednich: 25%</w:t>
      </w:r>
    </w:p>
    <w:p w14:paraId="6050B263" w14:textId="77777777" w:rsidR="007B0DB9" w:rsidRPr="00EB494A" w:rsidRDefault="007B0DB9" w:rsidP="00EB494A">
      <w:pPr>
        <w:spacing w:line="264" w:lineRule="auto"/>
        <w:rPr>
          <w:rFonts w:ascii="Arial" w:hAnsi="Arial" w:cs="Arial"/>
          <w:b/>
          <w:bCs/>
        </w:rPr>
      </w:pPr>
      <w:r w:rsidRPr="00EB494A">
        <w:rPr>
          <w:rFonts w:ascii="Arial" w:hAnsi="Arial" w:cs="Arial"/>
        </w:rPr>
        <w:t xml:space="preserve">koszty bezpośrednie oznaczone jako cross-financing: </w:t>
      </w:r>
      <w:r w:rsidRPr="00EB494A">
        <w:rPr>
          <w:rFonts w:ascii="Arial" w:hAnsi="Arial" w:cs="Arial"/>
          <w:b/>
          <w:bCs/>
          <w:color w:val="FF0000"/>
        </w:rPr>
        <w:t xml:space="preserve">40.000,00 zł </w:t>
      </w:r>
    </w:p>
    <w:p w14:paraId="12D877A1" w14:textId="77777777" w:rsidR="007B0DB9" w:rsidRPr="00EB494A" w:rsidRDefault="007B0DB9" w:rsidP="00EB494A">
      <w:pPr>
        <w:spacing w:line="264" w:lineRule="auto"/>
        <w:rPr>
          <w:rFonts w:ascii="Arial" w:hAnsi="Arial" w:cs="Arial"/>
          <w:color w:val="FF0000"/>
        </w:rPr>
      </w:pPr>
      <w:r w:rsidRPr="00EB494A">
        <w:rPr>
          <w:rFonts w:ascii="Arial" w:hAnsi="Arial" w:cs="Arial"/>
        </w:rPr>
        <w:t xml:space="preserve">koszty pośrednie naliczone od kosztów bezpośrednich oznaczonych jako cross-financing: 40.000,00 zł *25%= </w:t>
      </w:r>
      <w:r w:rsidRPr="00EB494A">
        <w:rPr>
          <w:rFonts w:ascii="Arial" w:hAnsi="Arial" w:cs="Arial"/>
          <w:b/>
          <w:bCs/>
          <w:color w:val="FF0000"/>
        </w:rPr>
        <w:t>10.000,00 zł</w:t>
      </w:r>
    </w:p>
    <w:p w14:paraId="1572120A" w14:textId="77777777" w:rsidR="007B0DB9" w:rsidRPr="00EB494A" w:rsidRDefault="007B0DB9" w:rsidP="00EB494A">
      <w:pPr>
        <w:spacing w:line="264" w:lineRule="auto"/>
        <w:rPr>
          <w:rFonts w:ascii="Arial" w:hAnsi="Arial" w:cs="Arial"/>
          <w:b/>
          <w:bCs/>
        </w:rPr>
      </w:pPr>
      <w:r w:rsidRPr="00EB494A">
        <w:rPr>
          <w:rFonts w:ascii="Arial" w:hAnsi="Arial" w:cs="Arial"/>
          <w:b/>
          <w:bCs/>
        </w:rPr>
        <w:t>koszty wliczane do limitu cross-finanancingu</w:t>
      </w:r>
      <w:r w:rsidRPr="00EB494A">
        <w:rPr>
          <w:rFonts w:ascii="Arial" w:hAnsi="Arial" w:cs="Arial"/>
        </w:rPr>
        <w:t>: 40.000,00 zł + 10.000,00 zł+=</w:t>
      </w:r>
      <w:r w:rsidRPr="00EB494A">
        <w:rPr>
          <w:rFonts w:ascii="Arial" w:hAnsi="Arial" w:cs="Arial"/>
          <w:b/>
          <w:bCs/>
        </w:rPr>
        <w:t xml:space="preserve"> </w:t>
      </w:r>
      <w:r w:rsidRPr="00EB494A">
        <w:rPr>
          <w:rFonts w:ascii="Arial" w:hAnsi="Arial" w:cs="Arial"/>
          <w:b/>
          <w:bCs/>
          <w:color w:val="FF0000"/>
        </w:rPr>
        <w:t>50.000,00 zł</w:t>
      </w:r>
    </w:p>
    <w:p w14:paraId="542AC619" w14:textId="77777777" w:rsidR="007B0DB9" w:rsidRPr="00EB494A" w:rsidRDefault="007B0DB9" w:rsidP="00EB494A">
      <w:pPr>
        <w:spacing w:line="264" w:lineRule="auto"/>
        <w:rPr>
          <w:rFonts w:ascii="Arial" w:hAnsi="Arial" w:cs="Arial"/>
          <w:b/>
          <w:bCs/>
          <w:color w:val="FF0000"/>
        </w:rPr>
      </w:pPr>
      <w:r w:rsidRPr="00EB494A">
        <w:rPr>
          <w:rFonts w:ascii="Arial" w:hAnsi="Arial" w:cs="Arial"/>
          <w:b/>
          <w:bCs/>
        </w:rPr>
        <w:t xml:space="preserve">% cross-financingu względem kosztów kwalifikowalnych: </w:t>
      </w:r>
      <w:r w:rsidRPr="00EB494A">
        <w:rPr>
          <w:rFonts w:ascii="Arial" w:hAnsi="Arial" w:cs="Arial"/>
        </w:rPr>
        <w:t>(50.000,000 zł * 100%)/ 625.000,00 zł=</w:t>
      </w:r>
      <w:r w:rsidRPr="00EB494A">
        <w:rPr>
          <w:rFonts w:ascii="Arial" w:hAnsi="Arial" w:cs="Arial"/>
          <w:b/>
          <w:bCs/>
        </w:rPr>
        <w:t xml:space="preserve"> </w:t>
      </w:r>
      <w:r w:rsidRPr="00EB494A">
        <w:rPr>
          <w:rFonts w:ascii="Arial" w:hAnsi="Arial" w:cs="Arial"/>
          <w:b/>
          <w:bCs/>
          <w:color w:val="FF0000"/>
        </w:rPr>
        <w:t>8%</w:t>
      </w:r>
    </w:p>
    <w:p w14:paraId="5289E132" w14:textId="77777777" w:rsidR="007B0DB9" w:rsidRDefault="007B0DB9" w:rsidP="00E06270">
      <w:pPr>
        <w:spacing w:before="120" w:after="120" w:line="271" w:lineRule="auto"/>
        <w:rPr>
          <w:rFonts w:ascii="Arial" w:hAnsi="Arial" w:cs="Arial"/>
          <w:u w:val="single"/>
        </w:rPr>
      </w:pPr>
    </w:p>
    <w:p w14:paraId="723E245B" w14:textId="60F2829E"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5505B5FC" w14:textId="77777777" w:rsidR="00C45772" w:rsidRDefault="00C45772"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pole uzupełniane z listy rozwijanej. </w:t>
      </w:r>
      <w:r w:rsidR="00B9461A" w:rsidRPr="00B808CF">
        <w:rPr>
          <w:rFonts w:ascii="Arial" w:hAnsi="Arial" w:cs="Arial"/>
        </w:rPr>
        <w:t xml:space="preserve">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xml:space="preserve">. </w:t>
      </w:r>
      <w:r w:rsidR="00B9461A" w:rsidRPr="00B808CF">
        <w:rPr>
          <w:rFonts w:ascii="Arial" w:hAnsi="Arial" w:cs="Arial"/>
        </w:rPr>
        <w:lastRenderedPageBreak/>
        <w:t>Jeżeli projekt nie przewiduje udziału innych podmiotów w realizacji projektu system automatycznie przypisze każdą pozycję budżetową do wnioskodawcy</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495370A0"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w:t>
      </w:r>
      <w:r w:rsidR="00FC3635">
        <w:rPr>
          <w:rFonts w:ascii="Arial" w:hAnsi="Arial" w:cs="Arial"/>
        </w:rPr>
        <w:t>u</w:t>
      </w:r>
      <w:r w:rsidRPr="00602DB8">
        <w:rPr>
          <w:rFonts w:ascii="Arial" w:hAnsi="Arial" w:cs="Arial"/>
        </w:rPr>
        <w:t xml:space="preserve">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2B4451A3"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w:t>
      </w:r>
      <w:r w:rsidR="00FC3635">
        <w:rPr>
          <w:rFonts w:ascii="Arial" w:hAnsi="Arial" w:cs="Arial"/>
        </w:rPr>
        <w:t>u</w:t>
      </w:r>
      <w:r w:rsidRPr="00602DB8">
        <w:rPr>
          <w:rFonts w:ascii="Arial" w:hAnsi="Arial" w:cs="Arial"/>
        </w:rPr>
        <w:t xml:space="preserve">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6FCAB82"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w:t>
      </w:r>
      <w:r w:rsidR="00FC3635">
        <w:rPr>
          <w:rFonts w:ascii="Arial" w:hAnsi="Arial" w:cs="Arial"/>
        </w:rPr>
        <w:t>u</w:t>
      </w:r>
      <w:r w:rsidRPr="00602DB8">
        <w:rPr>
          <w:rFonts w:ascii="Arial" w:hAnsi="Arial" w:cs="Arial"/>
        </w:rPr>
        <w:t xml:space="preserve">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25FB0D92"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w:t>
      </w:r>
      <w:r w:rsidR="00FC3635">
        <w:rPr>
          <w:rFonts w:ascii="Arial" w:hAnsi="Arial" w:cs="Arial"/>
        </w:rPr>
        <w:t>u</w:t>
      </w:r>
      <w:r w:rsidRPr="00602DB8">
        <w:rPr>
          <w:rFonts w:ascii="Arial" w:hAnsi="Arial" w:cs="Arial"/>
        </w:rPr>
        <w:t xml:space="preserve">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7EA48108" w14:textId="14DB071F" w:rsidR="002C7D25" w:rsidRDefault="0077537F" w:rsidP="006D707F">
      <w:pPr>
        <w:spacing w:before="120" w:after="120" w:line="271" w:lineRule="auto"/>
        <w:rPr>
          <w:rStyle w:val="markedcontent"/>
          <w:rFonts w:ascii="Arial" w:hAnsi="Arial" w:cs="Arial"/>
        </w:rPr>
      </w:pPr>
      <w:r w:rsidRPr="00936EA7">
        <w:rPr>
          <w:rStyle w:val="markedcontent"/>
          <w:rFonts w:ascii="Arial" w:hAnsi="Arial" w:cs="Arial"/>
          <w:b/>
          <w:bCs/>
        </w:rPr>
        <w:t>Należy wybrać właściwą stawkę z dostępnych w systemie stawek ryczałtowych</w:t>
      </w:r>
      <w:r>
        <w:rPr>
          <w:rStyle w:val="markedcontent"/>
          <w:rFonts w:ascii="Arial" w:hAnsi="Arial" w:cs="Arial"/>
        </w:rPr>
        <w:t>. Następnie system wyliczy wartość ogółem wydatku, pozostaje jedynie uzupełnić wartość dofinansowania.</w:t>
      </w:r>
      <w:r w:rsidR="002C7D25">
        <w:rPr>
          <w:rStyle w:val="markedcontent"/>
          <w:rFonts w:ascii="Arial" w:hAnsi="Arial" w:cs="Arial"/>
        </w:rPr>
        <w:t xml:space="preserve"> </w:t>
      </w:r>
    </w:p>
    <w:p w14:paraId="434BFAD2" w14:textId="5639B368" w:rsidR="006D707F" w:rsidRPr="005D19ED" w:rsidRDefault="006D707F" w:rsidP="006D707F">
      <w:pPr>
        <w:spacing w:before="120" w:after="120" w:line="271" w:lineRule="auto"/>
        <w:rPr>
          <w:rFonts w:ascii="Arial" w:hAnsi="Arial" w:cs="Arial"/>
        </w:rPr>
      </w:pPr>
      <w:r>
        <w:rPr>
          <w:rFonts w:ascii="Arial" w:hAnsi="Arial" w:cs="Arial"/>
        </w:rPr>
        <w:t>Pamiętaj, j</w:t>
      </w:r>
      <w:r w:rsidRPr="005D19ED">
        <w:rPr>
          <w:rFonts w:ascii="Arial" w:hAnsi="Arial" w:cs="Arial"/>
        </w:rPr>
        <w:t>eśli w sekcji Budżet projektu wybrałeś limit cross -financinu,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53DB9488" w14:textId="31ACDC3F" w:rsidR="00BD6AA5" w:rsidRDefault="006D707F" w:rsidP="00936EA7">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r w:rsidR="002C7D25">
        <w:rPr>
          <w:rFonts w:ascii="Arial" w:hAnsi="Arial" w:cs="Arial"/>
          <w:iCs/>
        </w:rPr>
        <w:t xml:space="preserve"> </w:t>
      </w: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 xml:space="preserve">Druga pozycja kosztów pośrednich (dotycząca cross-financingu)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27710204"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3567261A"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w:t>
      </w:r>
      <w:r w:rsidR="002C7D25">
        <w:rPr>
          <w:rFonts w:ascii="Arial" w:hAnsi="Arial" w:cs="Arial"/>
        </w:rPr>
        <w:t xml:space="preserve"> </w:t>
      </w:r>
      <w:r>
        <w:rPr>
          <w:rFonts w:ascii="Arial" w:hAnsi="Arial" w:cs="Arial"/>
        </w:rPr>
        <w:t>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135387482"/>
      <w:r w:rsidRPr="007E0750">
        <w:rPr>
          <w:rFonts w:ascii="Arial" w:hAnsi="Arial" w:cs="Arial"/>
          <w:b/>
          <w:color w:val="auto"/>
        </w:rPr>
        <w:lastRenderedPageBreak/>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3"/>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804AD8">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0A6388D8" w14:textId="77777777" w:rsidR="00471979" w:rsidRDefault="00471979" w:rsidP="00471979">
      <w:pPr>
        <w:spacing w:before="120" w:after="120" w:line="271" w:lineRule="auto"/>
        <w:rPr>
          <w:rFonts w:ascii="Arial" w:hAnsi="Arial" w:cs="Arial"/>
          <w:bCs/>
        </w:rPr>
      </w:pPr>
      <w:r>
        <w:rPr>
          <w:rFonts w:ascii="Arial" w:hAnsi="Arial" w:cs="Arial"/>
          <w:bCs/>
        </w:rPr>
        <w:t>Przykład prawidłowego wyliczenia wkładu własnego:</w:t>
      </w:r>
    </w:p>
    <w:p w14:paraId="278581D0" w14:textId="0BDCE0C2" w:rsidR="00471979" w:rsidRDefault="00471979" w:rsidP="00471979">
      <w:pPr>
        <w:spacing w:before="120" w:after="120" w:line="271" w:lineRule="auto"/>
        <w:rPr>
          <w:rFonts w:ascii="Arial" w:hAnsi="Arial" w:cs="Arial"/>
          <w:bCs/>
        </w:rPr>
      </w:pPr>
      <w:r>
        <w:rPr>
          <w:rFonts w:ascii="Arial" w:hAnsi="Arial" w:cs="Arial"/>
          <w:bCs/>
        </w:rPr>
        <w:t xml:space="preserve">1 000 000,00 zł (wydatki kwalifikowalne ogółem) x 5% (wymagany % wkładu własnego) = </w:t>
      </w:r>
      <w:r w:rsidR="00192FB6">
        <w:rPr>
          <w:rFonts w:ascii="Arial" w:hAnsi="Arial" w:cs="Arial"/>
          <w:bCs/>
        </w:rPr>
        <w:br/>
      </w:r>
      <w:r>
        <w:rPr>
          <w:rFonts w:ascii="Arial" w:hAnsi="Arial" w:cs="Arial"/>
          <w:bCs/>
        </w:rPr>
        <w:t>5</w:t>
      </w:r>
      <w:r w:rsidR="00192FB6">
        <w:rPr>
          <w:rFonts w:ascii="Arial" w:hAnsi="Arial" w:cs="Arial"/>
          <w:bCs/>
        </w:rPr>
        <w:t xml:space="preserve">0 </w:t>
      </w:r>
      <w:r>
        <w:rPr>
          <w:rFonts w:ascii="Arial" w:hAnsi="Arial" w:cs="Arial"/>
          <w:bCs/>
        </w:rPr>
        <w:t xml:space="preserve">000,00 zł  </w:t>
      </w:r>
    </w:p>
    <w:p w14:paraId="050E77D5" w14:textId="33A726B4" w:rsidR="00471979" w:rsidRPr="00B808CF" w:rsidRDefault="00471979"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6492B81C" w14:textId="77777777"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211D9A39" w14:textId="39E448D2" w:rsidR="002C7D25" w:rsidRPr="00936EA7" w:rsidRDefault="002C7D25" w:rsidP="00E06270">
      <w:pPr>
        <w:spacing w:before="120" w:after="120" w:line="271" w:lineRule="auto"/>
        <w:rPr>
          <w:rFonts w:ascii="Arial" w:hAnsi="Arial" w:cs="Arial"/>
          <w:b/>
          <w:bCs/>
        </w:rPr>
      </w:pPr>
      <w:r w:rsidRPr="00541D69">
        <w:rPr>
          <w:rFonts w:ascii="Arial" w:hAnsi="Arial" w:cs="Arial"/>
          <w:b/>
          <w:bCs/>
        </w:rPr>
        <w:t>Na podstawie zapisów zawartych m.in. w tym polu zostanie dokonana ocena, czy projekt spełnia kryterium dotyczące wkładu własnego (kryterium specyficzne dopuszczalności nr 2).</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 xml:space="preserve">To </w:t>
      </w:r>
      <w:r w:rsidR="00602DB8">
        <w:rPr>
          <w:rFonts w:ascii="Arial" w:hAnsi="Arial" w:cs="Arial"/>
        </w:rPr>
        <w:lastRenderedPageBreak/>
        <w:t>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135387484"/>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2E849205"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cross-financing’u</w:t>
      </w:r>
    </w:p>
    <w:p w14:paraId="22A5FCA8" w14:textId="27F957A8" w:rsidR="00C731E6" w:rsidRPr="00C731E6" w:rsidRDefault="00C731E6" w:rsidP="002C7D25">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54431A54"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w:t>
      </w:r>
      <w:r w:rsidR="00FC3635">
        <w:rPr>
          <w:rFonts w:ascii="Arial" w:hAnsi="Arial" w:cs="Arial"/>
        </w:rPr>
        <w:t>u</w:t>
      </w:r>
      <w:r w:rsidRPr="00C731E6">
        <w:rPr>
          <w:rFonts w:ascii="Arial" w:hAnsi="Arial" w:cs="Arial"/>
        </w:rPr>
        <w:t>, które wpisują się w większe przedsięwzięcie finansowane lub planowane do finansowania z kilku źródeł)</w:t>
      </w:r>
    </w:p>
    <w:p w14:paraId="5C716297" w14:textId="7BCC11BC" w:rsidR="00C731E6" w:rsidRPr="00C731E6" w:rsidRDefault="00C731E6" w:rsidP="00936EA7">
      <w:pPr>
        <w:spacing w:before="120" w:after="120" w:line="271" w:lineRule="auto"/>
        <w:rPr>
          <w:rFonts w:ascii="Arial" w:hAnsi="Arial" w:cs="Arial"/>
        </w:rPr>
      </w:pPr>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cross- financing</w:t>
      </w:r>
    </w:p>
    <w:p w14:paraId="22682AAB" w14:textId="77777777" w:rsidR="00B51D9B" w:rsidRPr="00936EA7" w:rsidRDefault="00B51D9B" w:rsidP="00B51D9B">
      <w:pPr>
        <w:pStyle w:val="Akapitzlist"/>
        <w:numPr>
          <w:ilvl w:val="0"/>
          <w:numId w:val="4"/>
        </w:numPr>
        <w:spacing w:before="120" w:after="120" w:line="271" w:lineRule="auto"/>
        <w:contextualSpacing w:val="0"/>
        <w:rPr>
          <w:rFonts w:ascii="Arial" w:hAnsi="Arial" w:cs="Arial"/>
        </w:rPr>
      </w:pPr>
      <w:r w:rsidRPr="00936EA7">
        <w:rPr>
          <w:rFonts w:ascii="Arial" w:hAnsi="Arial" w:cs="Arial"/>
        </w:rPr>
        <w:t>wydatki na dostępność</w:t>
      </w:r>
    </w:p>
    <w:p w14:paraId="1139960D" w14:textId="2FC34A3A" w:rsidR="00B51D9B" w:rsidRPr="00936EA7" w:rsidRDefault="00B51D9B" w:rsidP="00B51D9B">
      <w:pPr>
        <w:pStyle w:val="Akapitzlist"/>
        <w:numPr>
          <w:ilvl w:val="0"/>
          <w:numId w:val="4"/>
        </w:numPr>
        <w:spacing w:before="120" w:after="120" w:line="271" w:lineRule="auto"/>
        <w:contextualSpacing w:val="0"/>
        <w:rPr>
          <w:rFonts w:ascii="Arial" w:hAnsi="Arial" w:cs="Arial"/>
        </w:rPr>
      </w:pPr>
      <w:r w:rsidRPr="00936EA7">
        <w:rPr>
          <w:rFonts w:ascii="Arial" w:hAnsi="Arial" w:cs="Arial"/>
        </w:rPr>
        <w:t>wkład niepieniężny</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cross-financing’u</w:t>
      </w:r>
    </w:p>
    <w:p w14:paraId="7E569C82" w14:textId="3C2386C8" w:rsidR="00C731E6" w:rsidRPr="002D4D4E" w:rsidRDefault="00B51D9B" w:rsidP="00E06270">
      <w:pPr>
        <w:pStyle w:val="Akapitzlist"/>
        <w:numPr>
          <w:ilvl w:val="0"/>
          <w:numId w:val="28"/>
        </w:numPr>
        <w:spacing w:before="120" w:after="120" w:line="271" w:lineRule="auto"/>
        <w:contextualSpacing w:val="0"/>
        <w:rPr>
          <w:rFonts w:ascii="Arial" w:hAnsi="Arial" w:cs="Arial"/>
        </w:rPr>
      </w:pPr>
      <w:r w:rsidRPr="002D4D4E">
        <w:rPr>
          <w:rFonts w:ascii="Arial" w:hAnsi="Arial" w:cs="Arial"/>
        </w:rPr>
        <w:t>Uzasadnienie dla wydatków na dostępność</w:t>
      </w:r>
    </w:p>
    <w:p w14:paraId="36C6C131" w14:textId="1D31FD78" w:rsidR="00C15423" w:rsidRPr="00936EA7" w:rsidRDefault="00C15423" w:rsidP="00936EA7">
      <w:pPr>
        <w:pStyle w:val="Akapitzlist"/>
        <w:numPr>
          <w:ilvl w:val="0"/>
          <w:numId w:val="28"/>
        </w:numPr>
        <w:spacing w:before="120" w:after="120" w:line="271" w:lineRule="auto"/>
        <w:contextualSpacing w:val="0"/>
        <w:rPr>
          <w:rFonts w:ascii="Arial" w:hAnsi="Arial" w:cs="Arial"/>
        </w:rPr>
      </w:pPr>
      <w:r w:rsidRPr="00936EA7">
        <w:rPr>
          <w:rFonts w:ascii="Arial" w:hAnsi="Arial" w:cs="Arial"/>
        </w:rPr>
        <w:t>Uzasadnienie dla przewidzianego w projekcie wkładu własnego, w tym informacja o wkładzie rzeczowym i wszelkich opłatach pobieranych od uczestników</w:t>
      </w:r>
    </w:p>
    <w:p w14:paraId="7822ACD6" w14:textId="77777777" w:rsidR="00C15423" w:rsidRPr="001E02BA" w:rsidRDefault="00C15423" w:rsidP="00936EA7">
      <w:pPr>
        <w:pStyle w:val="Akapitzlist"/>
        <w:spacing w:before="120" w:after="120" w:line="271" w:lineRule="auto"/>
        <w:contextualSpacing w:val="0"/>
        <w:rPr>
          <w:rFonts w:ascii="Arial" w:hAnsi="Arial" w:cs="Arial"/>
        </w:rPr>
      </w:pPr>
    </w:p>
    <w:p w14:paraId="5BBF30DE"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takim przypadku należy cofnąć się do sekcji limitów i </w:t>
      </w:r>
      <w:r w:rsidR="00B8671E">
        <w:rPr>
          <w:rFonts w:ascii="Arial" w:hAnsi="Arial" w:cs="Arial"/>
        </w:rPr>
        <w:t>od</w:t>
      </w:r>
      <w:r w:rsidRPr="001E02BA">
        <w:rPr>
          <w:rFonts w:ascii="Arial" w:hAnsi="Arial" w:cs="Arial"/>
        </w:rPr>
        <w:t>znaczyć che</w:t>
      </w:r>
      <w:r w:rsidR="00B8671E">
        <w:rPr>
          <w:rFonts w:ascii="Arial" w:hAnsi="Arial" w:cs="Arial"/>
        </w:rPr>
        <w:t>c</w:t>
      </w:r>
      <w:r w:rsidRPr="001E02BA">
        <w:rPr>
          <w:rFonts w:ascii="Arial" w:hAnsi="Arial" w:cs="Arial"/>
        </w:rPr>
        <w:t>k-box</w:t>
      </w:r>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 xml:space="preserve">Uzasadnienie dla cross-financing’u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cross-financingu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 xml:space="preserve">ramach projektu, a także powinno zostać uzasadnione, dlaczego projekt nie mógłby być realizowany bez ponoszenia wydatków w ramach cross-financingu.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lastRenderedPageBreak/>
        <w:t xml:space="preserve">Katalog wydatków, które uznaje się za cross-financing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57D34A21"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w:t>
      </w:r>
      <w:r w:rsidR="00FC3635">
        <w:rPr>
          <w:rFonts w:ascii="Arial" w:hAnsi="Arial" w:cs="Arial"/>
          <w:color w:val="000000"/>
        </w:rPr>
        <w:t>u</w:t>
      </w:r>
      <w:r w:rsidR="006C2FCD">
        <w:rPr>
          <w:rFonts w:ascii="Arial" w:hAnsi="Arial" w:cs="Arial"/>
          <w:color w:val="000000"/>
        </w:rPr>
        <w:t xml:space="preserve">które nie </w:t>
      </w:r>
      <w:r w:rsidR="00FC3635">
        <w:rPr>
          <w:rFonts w:ascii="Arial" w:hAnsi="Arial" w:cs="Arial"/>
          <w:color w:val="000000"/>
        </w:rPr>
        <w:t>jest</w:t>
      </w:r>
      <w:r w:rsidR="006C2FCD">
        <w:rPr>
          <w:rFonts w:ascii="Arial" w:hAnsi="Arial" w:cs="Arial"/>
          <w:color w:val="000000"/>
        </w:rPr>
        <w:t xml:space="preserve"> realizowan</w:t>
      </w:r>
      <w:r w:rsidR="00FC3635">
        <w:rPr>
          <w:rFonts w:ascii="Arial" w:hAnsi="Arial" w:cs="Arial"/>
          <w:color w:val="000000"/>
        </w:rPr>
        <w:t>y</w:t>
      </w:r>
      <w:r w:rsidR="006C2FCD">
        <w:rPr>
          <w:rFonts w:ascii="Arial" w:hAnsi="Arial" w:cs="Arial"/>
          <w:color w:val="000000"/>
        </w:rPr>
        <w:t xml:space="preserv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check-box </w:t>
      </w:r>
      <w:r w:rsidRPr="001E02BA">
        <w:rPr>
          <w:rFonts w:ascii="Arial" w:hAnsi="Arial" w:cs="Arial"/>
          <w:b/>
        </w:rPr>
        <w:t>NIE DOTYCZY</w:t>
      </w:r>
    </w:p>
    <w:p w14:paraId="724A185A" w14:textId="34A3F360"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 wnioskodawc</w:t>
      </w:r>
      <w:r w:rsidR="00AF1D17">
        <w:rPr>
          <w:rFonts w:ascii="Arial" w:hAnsi="Arial" w:cs="Arial"/>
          <w:color w:val="000000"/>
        </w:rPr>
        <w:t>a</w:t>
      </w:r>
      <w:r w:rsidR="006C2FCD" w:rsidRPr="001145F3">
        <w:rPr>
          <w:rFonts w:ascii="Arial" w:hAnsi="Arial" w:cs="Arial"/>
          <w:color w:val="000000"/>
        </w:rPr>
        <w:t>, który będ</w:t>
      </w:r>
      <w:r w:rsidR="00AF1D17">
        <w:rPr>
          <w:rFonts w:ascii="Arial" w:hAnsi="Arial" w:cs="Arial"/>
          <w:color w:val="000000"/>
        </w:rPr>
        <w:t>zie</w:t>
      </w:r>
      <w:r w:rsidR="006C2FCD" w:rsidRPr="001145F3">
        <w:rPr>
          <w:rFonts w:ascii="Arial" w:hAnsi="Arial" w:cs="Arial"/>
          <w:color w:val="000000"/>
        </w:rPr>
        <w:t xml:space="preserve"> ponosić wydatki w ramach projektu poza terytorium UE</w:t>
      </w:r>
      <w:r w:rsidR="006C2FCD">
        <w:rPr>
          <w:rFonts w:ascii="Arial" w:hAnsi="Arial" w:cs="Arial"/>
          <w:color w:val="000000"/>
        </w:rPr>
        <w:t>. W przypadku projekt</w:t>
      </w:r>
      <w:r w:rsidR="00FC3635">
        <w:rPr>
          <w:rFonts w:ascii="Arial" w:hAnsi="Arial" w:cs="Arial"/>
          <w:color w:val="000000"/>
        </w:rPr>
        <w:t>u</w:t>
      </w:r>
      <w:r w:rsidR="006C2FCD">
        <w:rPr>
          <w:rFonts w:ascii="Arial" w:hAnsi="Arial" w:cs="Arial"/>
          <w:color w:val="000000"/>
        </w:rPr>
        <w:t xml:space="preserve"> któr</w:t>
      </w:r>
      <w:r w:rsidR="00FC3635">
        <w:rPr>
          <w:rFonts w:ascii="Arial" w:hAnsi="Arial" w:cs="Arial"/>
          <w:color w:val="000000"/>
        </w:rPr>
        <w:t>y</w:t>
      </w:r>
      <w:r w:rsidR="006C2FCD">
        <w:rPr>
          <w:rFonts w:ascii="Arial" w:hAnsi="Arial" w:cs="Arial"/>
          <w:color w:val="000000"/>
        </w:rPr>
        <w:t xml:space="preserve"> nie </w:t>
      </w:r>
      <w:r w:rsidR="00FC3635">
        <w:rPr>
          <w:rFonts w:ascii="Arial" w:hAnsi="Arial" w:cs="Arial"/>
          <w:color w:val="000000"/>
        </w:rPr>
        <w:t>jest</w:t>
      </w:r>
      <w:r w:rsidR="006C2FCD">
        <w:rPr>
          <w:rFonts w:ascii="Arial" w:hAnsi="Arial" w:cs="Arial"/>
          <w:color w:val="000000"/>
        </w:rPr>
        <w:t xml:space="preserve"> realizowan</w:t>
      </w:r>
      <w:r w:rsidR="00FC3635">
        <w:rPr>
          <w:rFonts w:ascii="Arial" w:hAnsi="Arial" w:cs="Arial"/>
          <w:color w:val="000000"/>
        </w:rPr>
        <w:t>y</w:t>
      </w:r>
      <w:r w:rsidR="006C2FCD">
        <w:rPr>
          <w:rFonts w:ascii="Arial" w:hAnsi="Arial" w:cs="Arial"/>
          <w:color w:val="000000"/>
        </w:rPr>
        <w:t xml:space="preserve"> z komponentem ponadnarodowym </w:t>
      </w:r>
      <w:r w:rsidR="006C2FCD">
        <w:rPr>
          <w:rFonts w:ascii="Arial" w:hAnsi="Arial" w:cs="Arial"/>
        </w:rPr>
        <w:t>wybierz</w:t>
      </w:r>
      <w:r w:rsidR="001145F3" w:rsidRPr="001145F3">
        <w:rPr>
          <w:rFonts w:ascii="Arial" w:hAnsi="Arial" w:cs="Arial"/>
        </w:rPr>
        <w:t xml:space="preserve"> pole check-box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1108885F" w14:textId="50DA9FE2" w:rsidR="0073245B" w:rsidRDefault="0073245B" w:rsidP="0073245B">
      <w:pPr>
        <w:autoSpaceDE w:val="0"/>
        <w:autoSpaceDN w:val="0"/>
        <w:adjustRightInd w:val="0"/>
        <w:spacing w:before="120" w:after="120" w:line="276" w:lineRule="auto"/>
        <w:rPr>
          <w:rFonts w:ascii="Arial" w:hAnsi="Arial" w:cs="Arial"/>
          <w:color w:val="000000"/>
        </w:rPr>
      </w:pPr>
      <w:r>
        <w:rPr>
          <w:rFonts w:ascii="Arial" w:hAnsi="Arial" w:cs="Arial"/>
          <w:color w:val="000000"/>
        </w:rPr>
        <w:t xml:space="preserve">Przy wskazaniu prawidłowego montażu należy pamiętać o limitach % obowiązujących w ramach naboru tj.: </w:t>
      </w:r>
      <w:r w:rsidRPr="00541D69">
        <w:rPr>
          <w:rFonts w:ascii="Arial" w:hAnsi="Arial" w:cs="Arial"/>
          <w:color w:val="000000"/>
        </w:rPr>
        <w:t>środki EFS</w:t>
      </w:r>
      <w:r w:rsidR="00DC56C0">
        <w:rPr>
          <w:rFonts w:ascii="Arial" w:hAnsi="Arial" w:cs="Arial"/>
          <w:color w:val="000000"/>
        </w:rPr>
        <w:t>+</w:t>
      </w:r>
      <w:r w:rsidRPr="00541D69">
        <w:rPr>
          <w:rFonts w:ascii="Arial" w:hAnsi="Arial" w:cs="Arial"/>
          <w:color w:val="000000"/>
        </w:rPr>
        <w:t xml:space="preserve"> nie mogą przekroczyć </w:t>
      </w:r>
      <w:r w:rsidRPr="00C92DD3">
        <w:rPr>
          <w:rFonts w:ascii="Arial" w:hAnsi="Arial" w:cs="Arial"/>
          <w:color w:val="000000"/>
        </w:rPr>
        <w:t>85% wydatków kwalifikowalnych</w:t>
      </w:r>
      <w:r>
        <w:rPr>
          <w:rFonts w:ascii="Arial" w:hAnsi="Arial" w:cs="Arial"/>
          <w:color w:val="000000"/>
        </w:rPr>
        <w:t xml:space="preserve"> w projekcie środki BP nie mogą przekroczyć 10 wydatków kwalifikowalnych w projekcie, wkłąd własny wynosić musi minimum 5% wydatków kwalifikowalnych. </w:t>
      </w:r>
    </w:p>
    <w:p w14:paraId="240702F2" w14:textId="77F58168" w:rsidR="0073245B" w:rsidRDefault="0073245B" w:rsidP="00936EA7">
      <w:pPr>
        <w:autoSpaceDE w:val="0"/>
        <w:autoSpaceDN w:val="0"/>
        <w:adjustRightInd w:val="0"/>
        <w:spacing w:after="0" w:line="276" w:lineRule="auto"/>
        <w:rPr>
          <w:rFonts w:ascii="Arial" w:hAnsi="Arial" w:cs="Arial"/>
          <w:color w:val="000000"/>
        </w:rPr>
      </w:pPr>
      <w:r w:rsidRPr="0042207F">
        <w:rPr>
          <w:rFonts w:ascii="Arial" w:hAnsi="Arial" w:cs="Arial"/>
          <w:color w:val="000000"/>
        </w:rPr>
        <w:t xml:space="preserve">W związku z powyższym pamiętaj, aby w tej części wniosku wskazać kwotę wydatków kwalifikowalnych w podziale na źródła finansowania (kwotę wskaż do dwóch miejsc po przecinku). </w:t>
      </w:r>
    </w:p>
    <w:p w14:paraId="4E2610EA" w14:textId="77777777" w:rsidR="00A12893" w:rsidRDefault="00A12893" w:rsidP="00A12893">
      <w:pPr>
        <w:autoSpaceDE w:val="0"/>
        <w:autoSpaceDN w:val="0"/>
        <w:adjustRightInd w:val="0"/>
        <w:spacing w:before="120" w:after="120" w:line="271" w:lineRule="auto"/>
        <w:rPr>
          <w:rFonts w:ascii="Arial" w:hAnsi="Arial" w:cs="Arial"/>
          <w:color w:val="000000"/>
        </w:rPr>
      </w:pPr>
      <w:r w:rsidRPr="00640E16">
        <w:rPr>
          <w:rFonts w:ascii="Arial" w:hAnsi="Arial" w:cs="Arial"/>
          <w:b/>
          <w:color w:val="000000"/>
        </w:rPr>
        <w:t>Montaż finansowy musi wyglądać następująco</w:t>
      </w:r>
      <w:r>
        <w:rPr>
          <w:rFonts w:ascii="Arial" w:hAnsi="Arial" w:cs="Arial"/>
          <w:color w:val="000000"/>
        </w:rPr>
        <w:t>:</w:t>
      </w:r>
    </w:p>
    <w:p w14:paraId="2563D2E7" w14:textId="72A39842"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63B41C5" w14:textId="669475F9"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w:t>
      </w:r>
      <w:r w:rsidR="0073245B">
        <w:rPr>
          <w:rFonts w:ascii="Arial" w:hAnsi="Arial" w:cs="Arial"/>
          <w:color w:val="000000"/>
        </w:rPr>
        <w:t>ot</w:t>
      </w:r>
      <w:r>
        <w:rPr>
          <w:rFonts w:ascii="Arial" w:hAnsi="Arial" w:cs="Arial"/>
          <w:color w:val="000000"/>
        </w:rPr>
        <w:t>a w PLN)</w:t>
      </w:r>
    </w:p>
    <w:p w14:paraId="019E9EFF" w14:textId="25221784"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592BD272" w14:textId="77777777" w:rsidR="0073245B" w:rsidRPr="00830523" w:rsidRDefault="0073245B" w:rsidP="0073245B">
      <w:pPr>
        <w:autoSpaceDE w:val="0"/>
        <w:autoSpaceDN w:val="0"/>
        <w:adjustRightInd w:val="0"/>
        <w:spacing w:after="0" w:line="276" w:lineRule="auto"/>
        <w:rPr>
          <w:rFonts w:ascii="Arial" w:hAnsi="Arial" w:cs="Arial"/>
          <w:color w:val="000000"/>
        </w:rPr>
      </w:pPr>
      <w:r w:rsidRPr="00830523">
        <w:rPr>
          <w:rFonts w:ascii="Arial" w:hAnsi="Arial" w:cs="Arial"/>
          <w:b/>
          <w:bCs/>
          <w:color w:val="000000"/>
        </w:rPr>
        <w:t xml:space="preserve">Przykład: </w:t>
      </w:r>
    </w:p>
    <w:p w14:paraId="01354AF1" w14:textId="612A7580" w:rsidR="0073245B" w:rsidRPr="00830523" w:rsidRDefault="0073245B" w:rsidP="0073245B">
      <w:pPr>
        <w:autoSpaceDE w:val="0"/>
        <w:autoSpaceDN w:val="0"/>
        <w:adjustRightInd w:val="0"/>
        <w:spacing w:after="0" w:line="276" w:lineRule="auto"/>
        <w:rPr>
          <w:rFonts w:ascii="Arial" w:hAnsi="Arial" w:cs="Arial"/>
          <w:color w:val="000000"/>
        </w:rPr>
      </w:pPr>
      <w:bookmarkStart w:id="16" w:name="_Hlk178157796"/>
      <w:r w:rsidRPr="00830523">
        <w:rPr>
          <w:rFonts w:ascii="Arial" w:hAnsi="Arial" w:cs="Arial"/>
          <w:color w:val="000000"/>
        </w:rPr>
        <w:t xml:space="preserve">Wydatki ogółem w projekcie: </w:t>
      </w:r>
      <w:r w:rsidR="00C2446E" w:rsidRPr="00936EA7">
        <w:rPr>
          <w:rFonts w:ascii="Arial" w:hAnsi="Arial" w:cs="Arial"/>
          <w:color w:val="000000"/>
        </w:rPr>
        <w:t>5 886 317,6</w:t>
      </w:r>
      <w:r w:rsidR="00FE496C">
        <w:rPr>
          <w:rFonts w:ascii="Arial" w:hAnsi="Arial" w:cs="Arial"/>
          <w:color w:val="000000"/>
        </w:rPr>
        <w:t>4</w:t>
      </w:r>
      <w:r w:rsidR="00C2446E" w:rsidRPr="00936EA7">
        <w:rPr>
          <w:rFonts w:ascii="Arial" w:hAnsi="Arial" w:cs="Arial"/>
          <w:color w:val="000000"/>
        </w:rPr>
        <w:t xml:space="preserve"> </w:t>
      </w:r>
      <w:r w:rsidRPr="00830523">
        <w:rPr>
          <w:rFonts w:ascii="Arial" w:hAnsi="Arial" w:cs="Arial"/>
          <w:color w:val="000000"/>
        </w:rPr>
        <w:t xml:space="preserve">zł </w:t>
      </w:r>
    </w:p>
    <w:p w14:paraId="7488A5C3" w14:textId="4F2C2F93" w:rsidR="0073245B" w:rsidRPr="00830523" w:rsidRDefault="0073245B" w:rsidP="0073245B">
      <w:pPr>
        <w:autoSpaceDE w:val="0"/>
        <w:autoSpaceDN w:val="0"/>
        <w:adjustRightInd w:val="0"/>
        <w:spacing w:after="0" w:line="276" w:lineRule="auto"/>
        <w:rPr>
          <w:rFonts w:ascii="Arial" w:hAnsi="Arial" w:cs="Arial"/>
          <w:color w:val="000000"/>
        </w:rPr>
      </w:pPr>
      <w:r w:rsidRPr="00830523">
        <w:rPr>
          <w:rFonts w:ascii="Arial" w:hAnsi="Arial" w:cs="Arial"/>
          <w:color w:val="000000"/>
        </w:rPr>
        <w:t xml:space="preserve">EFS +: </w:t>
      </w:r>
      <w:r w:rsidR="00B24B22" w:rsidRPr="00830523">
        <w:rPr>
          <w:rFonts w:ascii="Arial" w:hAnsi="Arial" w:cs="Arial"/>
          <w:b/>
          <w:bCs/>
        </w:rPr>
        <w:t xml:space="preserve">5 003 370,00  </w:t>
      </w:r>
      <w:r w:rsidRPr="00830523">
        <w:rPr>
          <w:rFonts w:ascii="Arial" w:hAnsi="Arial" w:cs="Arial"/>
          <w:color w:val="000000"/>
        </w:rPr>
        <w:t xml:space="preserve">zł (85%) </w:t>
      </w:r>
    </w:p>
    <w:p w14:paraId="394C1C1B" w14:textId="0BA871CF" w:rsidR="0073245B" w:rsidRPr="00830523" w:rsidRDefault="0073245B" w:rsidP="0073245B">
      <w:pPr>
        <w:autoSpaceDE w:val="0"/>
        <w:autoSpaceDN w:val="0"/>
        <w:adjustRightInd w:val="0"/>
        <w:spacing w:after="0" w:line="276" w:lineRule="auto"/>
        <w:rPr>
          <w:rFonts w:ascii="Arial" w:hAnsi="Arial" w:cs="Arial"/>
          <w:color w:val="000000"/>
        </w:rPr>
      </w:pPr>
      <w:r w:rsidRPr="00830523">
        <w:rPr>
          <w:rFonts w:ascii="Arial" w:hAnsi="Arial" w:cs="Arial"/>
          <w:color w:val="000000"/>
        </w:rPr>
        <w:t xml:space="preserve">BP: </w:t>
      </w:r>
      <w:r w:rsidR="00BA6392" w:rsidRPr="00830523">
        <w:rPr>
          <w:rFonts w:ascii="Arial" w:hAnsi="Arial" w:cs="Arial"/>
          <w:b/>
          <w:bCs/>
        </w:rPr>
        <w:t>588 631,7</w:t>
      </w:r>
      <w:r w:rsidR="00570777">
        <w:rPr>
          <w:rFonts w:ascii="Arial" w:hAnsi="Arial" w:cs="Arial"/>
          <w:b/>
          <w:bCs/>
        </w:rPr>
        <w:t>6</w:t>
      </w:r>
      <w:r w:rsidR="00BA6392" w:rsidRPr="00830523">
        <w:rPr>
          <w:rFonts w:ascii="Arial" w:hAnsi="Arial" w:cs="Arial"/>
          <w:b/>
          <w:bCs/>
        </w:rPr>
        <w:t xml:space="preserve"> </w:t>
      </w:r>
      <w:r w:rsidRPr="00830523">
        <w:rPr>
          <w:rFonts w:ascii="Arial" w:hAnsi="Arial" w:cs="Arial"/>
          <w:color w:val="000000"/>
        </w:rPr>
        <w:t xml:space="preserve">zł (10%) </w:t>
      </w:r>
    </w:p>
    <w:p w14:paraId="37DF1D56" w14:textId="41C62B97" w:rsidR="0073245B" w:rsidRDefault="0073245B" w:rsidP="0073245B">
      <w:pPr>
        <w:autoSpaceDE w:val="0"/>
        <w:autoSpaceDN w:val="0"/>
        <w:adjustRightInd w:val="0"/>
        <w:spacing w:before="120" w:after="120" w:line="276" w:lineRule="auto"/>
        <w:rPr>
          <w:rFonts w:ascii="Arial" w:hAnsi="Arial" w:cs="Arial"/>
          <w:color w:val="000000"/>
        </w:rPr>
      </w:pPr>
      <w:r w:rsidRPr="00830523">
        <w:rPr>
          <w:rFonts w:ascii="Arial" w:hAnsi="Arial" w:cs="Arial"/>
          <w:color w:val="000000"/>
        </w:rPr>
        <w:t xml:space="preserve">Wkład własny: </w:t>
      </w:r>
      <w:r w:rsidR="00830523" w:rsidRPr="00936EA7">
        <w:rPr>
          <w:rFonts w:ascii="Arial" w:hAnsi="Arial" w:cs="Arial"/>
          <w:color w:val="000000"/>
        </w:rPr>
        <w:t xml:space="preserve">294 315,88 </w:t>
      </w:r>
      <w:r w:rsidRPr="00830523">
        <w:rPr>
          <w:rFonts w:ascii="Arial" w:hAnsi="Arial" w:cs="Arial"/>
          <w:color w:val="000000"/>
        </w:rPr>
        <w:t>zł (5%)</w:t>
      </w:r>
    </w:p>
    <w:bookmarkEnd w:id="16"/>
    <w:p w14:paraId="197C7E8B" w14:textId="77777777" w:rsidR="0073245B" w:rsidRDefault="0073245B" w:rsidP="00A12893">
      <w:pPr>
        <w:autoSpaceDE w:val="0"/>
        <w:autoSpaceDN w:val="0"/>
        <w:adjustRightInd w:val="0"/>
        <w:spacing w:before="120" w:after="120" w:line="271" w:lineRule="auto"/>
        <w:rPr>
          <w:rFonts w:ascii="Arial" w:hAnsi="Arial" w:cs="Arial"/>
          <w:color w:val="000000"/>
        </w:rPr>
      </w:pPr>
    </w:p>
    <w:p w14:paraId="4CD2CD98" w14:textId="2ED45434" w:rsidR="00A12893" w:rsidRDefault="00A12893"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lastRenderedPageBreak/>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8B5D66">
        <w:rPr>
          <w:rFonts w:ascii="Arial" w:hAnsi="Arial" w:cs="Arial"/>
          <w:color w:val="000000"/>
        </w:rPr>
        <w:t>.</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Możliwość edytowania pola jest dostępna po zaznaczeniu pola check-box TAK</w:t>
      </w:r>
    </w:p>
    <w:p w14:paraId="592FE618" w14:textId="289ABABD"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check-box </w:t>
      </w:r>
      <w:r w:rsidR="00DB7B04" w:rsidRPr="006B08CC">
        <w:rPr>
          <w:rFonts w:ascii="Arial" w:hAnsi="Arial" w:cs="Arial"/>
          <w:b/>
        </w:rPr>
        <w:t>NIE DOTYCZY</w:t>
      </w:r>
    </w:p>
    <w:p w14:paraId="75F4421B" w14:textId="77777777" w:rsidR="00D123B6" w:rsidRDefault="00D123B6" w:rsidP="00ED7BD3">
      <w:pPr>
        <w:autoSpaceDE w:val="0"/>
        <w:autoSpaceDN w:val="0"/>
        <w:adjustRightInd w:val="0"/>
        <w:spacing w:line="276" w:lineRule="auto"/>
        <w:rPr>
          <w:rFonts w:ascii="Arial" w:hAnsi="Arial" w:cs="Arial"/>
        </w:rPr>
      </w:pPr>
    </w:p>
    <w:p w14:paraId="0DAD8548" w14:textId="1738B7EA"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cross-financing.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cross-financing</w:t>
      </w:r>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7"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7"/>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509A6703" w:rsidR="00F11584" w:rsidRDefault="00F11584" w:rsidP="00536D8B">
      <w:pPr>
        <w:spacing w:line="276" w:lineRule="auto"/>
        <w:rPr>
          <w:rFonts w:ascii="Arial" w:hAnsi="Arial" w:cs="Arial"/>
        </w:rPr>
      </w:pPr>
      <w:r w:rsidRPr="00936EA7">
        <w:rPr>
          <w:rFonts w:ascii="Arial" w:hAnsi="Arial" w:cs="Arial"/>
          <w:b/>
          <w:bCs/>
        </w:rPr>
        <w:lastRenderedPageBreak/>
        <w:t>Wskaż, że będąc podmiotem uprawni</w:t>
      </w:r>
      <w:r w:rsidR="00CC2319" w:rsidRPr="00936EA7">
        <w:rPr>
          <w:rFonts w:ascii="Arial" w:hAnsi="Arial" w:cs="Arial"/>
          <w:b/>
          <w:bCs/>
        </w:rPr>
        <w:t>onym</w:t>
      </w:r>
      <w:r w:rsidRPr="00936EA7">
        <w:rPr>
          <w:rFonts w:ascii="Arial" w:hAnsi="Arial" w:cs="Arial"/>
          <w:b/>
          <w:bCs/>
        </w:rPr>
        <w:t xml:space="preserve"> do </w:t>
      </w:r>
      <w:r w:rsidR="00CC2319" w:rsidRPr="00936EA7">
        <w:rPr>
          <w:rFonts w:ascii="Arial" w:hAnsi="Arial" w:cs="Arial"/>
          <w:b/>
          <w:bCs/>
        </w:rPr>
        <w:t>ubiegania</w:t>
      </w:r>
      <w:r w:rsidRPr="00936EA7">
        <w:rPr>
          <w:rFonts w:ascii="Arial" w:hAnsi="Arial" w:cs="Arial"/>
          <w:b/>
          <w:bCs/>
        </w:rPr>
        <w:t xml:space="preserve"> się o dofinansowanie w</w:t>
      </w:r>
      <w:r w:rsidR="0073245B" w:rsidRPr="00936EA7">
        <w:rPr>
          <w:rFonts w:ascii="Arial" w:hAnsi="Arial" w:cs="Arial"/>
          <w:b/>
          <w:bCs/>
        </w:rPr>
        <w:t xml:space="preserve"> </w:t>
      </w:r>
      <w:r w:rsidR="00806B4C" w:rsidRPr="00936EA7">
        <w:rPr>
          <w:rFonts w:ascii="Arial" w:hAnsi="Arial" w:cs="Arial"/>
          <w:b/>
          <w:bCs/>
        </w:rPr>
        <w:t xml:space="preserve">sposób </w:t>
      </w:r>
      <w:r w:rsidRPr="00936EA7">
        <w:rPr>
          <w:rFonts w:ascii="Arial" w:hAnsi="Arial" w:cs="Arial"/>
          <w:b/>
          <w:bCs/>
        </w:rPr>
        <w:t xml:space="preserve"> niekonkurencyjny posiadasz wieloletnie doświadczenie w </w:t>
      </w:r>
      <w:r w:rsidR="00CC2319" w:rsidRPr="00936EA7">
        <w:rPr>
          <w:rFonts w:ascii="Arial" w:hAnsi="Arial" w:cs="Arial"/>
          <w:b/>
          <w:bCs/>
        </w:rPr>
        <w:t>realizacji</w:t>
      </w:r>
      <w:r w:rsidRPr="00936EA7">
        <w:rPr>
          <w:rFonts w:ascii="Arial" w:hAnsi="Arial" w:cs="Arial"/>
          <w:b/>
          <w:bCs/>
        </w:rPr>
        <w:t xml:space="preserve"> projektów </w:t>
      </w:r>
      <w:r w:rsidR="00CC2319" w:rsidRPr="00936EA7">
        <w:rPr>
          <w:rFonts w:ascii="Arial" w:hAnsi="Arial" w:cs="Arial"/>
          <w:b/>
          <w:bCs/>
        </w:rPr>
        <w:t>finansowanych z Funduszy Unijnych w danym obszarze wsparcia, na rzecz wskazanej w</w:t>
      </w:r>
      <w:r w:rsidR="00043EFB" w:rsidRPr="00936EA7">
        <w:rPr>
          <w:rFonts w:ascii="Arial" w:hAnsi="Arial" w:cs="Arial"/>
          <w:b/>
          <w:bCs/>
        </w:rPr>
        <w:t> </w:t>
      </w:r>
      <w:r w:rsidR="00CC2319" w:rsidRPr="00936EA7">
        <w:rPr>
          <w:rFonts w:ascii="Arial" w:hAnsi="Arial" w:cs="Arial"/>
          <w:b/>
          <w:bCs/>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27BE278D" w14:textId="7AE6EC9F" w:rsidR="00C94E2E" w:rsidRDefault="00C94E2E" w:rsidP="00E06270">
      <w:pPr>
        <w:spacing w:line="276" w:lineRule="auto"/>
        <w:rPr>
          <w:rFonts w:ascii="Arial" w:hAnsi="Arial" w:cs="Arial"/>
        </w:rPr>
      </w:pP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08107E5C" w:rsidR="00210235" w:rsidRPr="005A2E53" w:rsidRDefault="00210235" w:rsidP="00E06270">
      <w:pPr>
        <w:pStyle w:val="Akapitzlist"/>
        <w:numPr>
          <w:ilvl w:val="0"/>
          <w:numId w:val="9"/>
        </w:numPr>
        <w:spacing w:line="276" w:lineRule="auto"/>
        <w:rPr>
          <w:rFonts w:ascii="Arial" w:hAnsi="Arial" w:cs="Arial"/>
        </w:rPr>
      </w:pPr>
      <w:r w:rsidRPr="005A2E53">
        <w:rPr>
          <w:rFonts w:ascii="Arial" w:hAnsi="Arial" w:cs="Arial"/>
        </w:rPr>
        <w:t>wska</w:t>
      </w:r>
      <w:r w:rsidR="00CC2319">
        <w:rPr>
          <w:rFonts w:ascii="Arial" w:hAnsi="Arial" w:cs="Arial"/>
        </w:rPr>
        <w:t>ż</w:t>
      </w:r>
      <w:r w:rsidRPr="005A2E53">
        <w:rPr>
          <w:rFonts w:ascii="Arial" w:hAnsi="Arial" w:cs="Arial"/>
        </w:rPr>
        <w:t>, podział ról i zadań w zespole zarządzającym</w:t>
      </w:r>
      <w:r w:rsidR="00373B99">
        <w:rPr>
          <w:rFonts w:ascii="Arial" w:hAnsi="Arial" w:cs="Arial"/>
        </w:rPr>
        <w:t>, w tym w jaki sposób będzie prowadzony monitoring projektu</w:t>
      </w:r>
      <w:r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lastRenderedPageBreak/>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936EA7" w:rsidRDefault="00970C5F" w:rsidP="00970C5F">
      <w:pPr>
        <w:spacing w:before="120" w:line="271" w:lineRule="auto"/>
        <w:rPr>
          <w:rFonts w:ascii="Arial" w:hAnsi="Arial" w:cs="Arial"/>
          <w:b/>
          <w:bCs/>
        </w:rPr>
      </w:pPr>
      <w:r w:rsidRPr="00936EA7">
        <w:rPr>
          <w:rFonts w:ascii="Arial" w:hAnsi="Arial" w:cs="Arial"/>
          <w:b/>
          <w:bCs/>
        </w:rPr>
        <w:t>Będąc podmiotem uprawnionymi do ubiegania się o środki w ramach naboru wskaż, że posiadasz odpowiedni potencjał kadrowy do realizacji projektu.</w:t>
      </w:r>
    </w:p>
    <w:p w14:paraId="6393DBF2" w14:textId="501A076C"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w:t>
      </w:r>
      <w:r w:rsidR="00D123B6">
        <w:rPr>
          <w:rFonts w:ascii="Arial" w:hAnsi="Arial" w:cs="Arial"/>
        </w:rPr>
        <w:t xml:space="preserve"> </w:t>
      </w:r>
      <w:r w:rsidRPr="006E7F2E">
        <w:rPr>
          <w:rFonts w:ascii="Arial" w:hAnsi="Arial" w:cs="Arial"/>
        </w:rPr>
        <w:t>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119B93DA" w:rsidR="00F44B31" w:rsidRPr="00B808CF" w:rsidRDefault="00F44B31" w:rsidP="00E06270">
      <w:pPr>
        <w:spacing w:before="120" w:line="271" w:lineRule="auto"/>
        <w:rPr>
          <w:rFonts w:ascii="Arial" w:hAnsi="Arial" w:cs="Arial"/>
        </w:rPr>
      </w:pP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13A7991F"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w:t>
      </w:r>
      <w:r w:rsidR="00B84FA2">
        <w:rPr>
          <w:rFonts w:ascii="Arial" w:hAnsi="Arial" w:cs="Arial"/>
        </w:rPr>
        <w:t xml:space="preserve">ji </w:t>
      </w:r>
      <w:r w:rsidR="006C6502">
        <w:rPr>
          <w:rFonts w:ascii="Arial" w:hAnsi="Arial" w:cs="Arial"/>
        </w:rPr>
        <w:t>uczestników</w:t>
      </w:r>
      <w:r w:rsidR="00B84FA2">
        <w:rPr>
          <w:rFonts w:ascii="Arial" w:hAnsi="Arial" w:cs="Arial"/>
        </w:rPr>
        <w:t xml:space="preserve"> </w:t>
      </w:r>
      <w:r w:rsidR="00894FE7">
        <w:rPr>
          <w:rFonts w:ascii="Arial" w:hAnsi="Arial" w:cs="Arial"/>
        </w:rPr>
        <w:t>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5F3DE73E"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sidR="006C6502">
        <w:rPr>
          <w:rFonts w:ascii="Arial" w:hAnsi="Arial" w:cs="Arial"/>
        </w:rPr>
        <w:t xml:space="preserve"> (np. dokumenty potwierdzające kwalifikowalność grupy docelowej),</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09D935E1"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w:t>
      </w:r>
      <w:r w:rsidR="006C6502" w:rsidRPr="00B808CF">
        <w:rPr>
          <w:rFonts w:ascii="Arial" w:hAnsi="Arial" w:cs="Arial"/>
        </w:rPr>
        <w:t xml:space="preserve"> </w:t>
      </w:r>
      <w:r w:rsidRPr="00B808CF">
        <w:rPr>
          <w:rFonts w:ascii="Arial" w:hAnsi="Arial" w:cs="Arial"/>
        </w:rPr>
        <w:t>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 xml:space="preserve">niepełnosprawnościami), a także zasada równości kobiet i mężczyzn (patrz Instrukcja do standardu minimum…). </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lastRenderedPageBreak/>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1C162A5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w:t>
      </w:r>
      <w:r w:rsidR="009E1C73">
        <w:rPr>
          <w:rFonts w:ascii="Arial" w:hAnsi="Arial" w:cs="Arial"/>
        </w:rPr>
        <w:t xml:space="preserve"> (</w:t>
      </w:r>
      <w:r w:rsidR="009E1C73" w:rsidRPr="009E1C73">
        <w:rPr>
          <w:rFonts w:ascii="Arial" w:hAnsi="Arial" w:cs="Arial"/>
        </w:rPr>
        <w:t xml:space="preserve">przedstawicieli organizacji społeczeństwa </w:t>
      </w:r>
      <w:r w:rsidR="009E1C73">
        <w:rPr>
          <w:rFonts w:ascii="Arial" w:hAnsi="Arial" w:cs="Arial"/>
        </w:rPr>
        <w:t>obywatelskiego)</w:t>
      </w:r>
      <w:r w:rsidRPr="00B808CF">
        <w:rPr>
          <w:rFonts w:ascii="Arial" w:hAnsi="Arial" w:cs="Arial"/>
        </w:rPr>
        <w:t xml:space="preserve">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4FD3A05A"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w:t>
      </w:r>
      <w:r w:rsidR="00E81326">
        <w:rPr>
          <w:rFonts w:ascii="Arial" w:hAnsi="Arial" w:cs="Arial"/>
        </w:rPr>
        <w:t xml:space="preserve">grantobiorców </w:t>
      </w:r>
      <w:r w:rsidR="0090170E" w:rsidRPr="00B808CF">
        <w:rPr>
          <w:rFonts w:ascii="Arial" w:hAnsi="Arial" w:cs="Arial"/>
        </w:rPr>
        <w:t>powinny korespondować z opisem sposobu rekrutacji tych uczestników. Dlatego też po wskazaniu określonych potrzeb, oczekiwań i barier,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 xml:space="preserve">wskazać inne kryteria rekrutacji wraz z przyporządkowaniem im kolejności, wg której dobierani będą uczestnicy projektu. </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01904CD5"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w:t>
      </w:r>
      <w:r w:rsidR="00E81326">
        <w:rPr>
          <w:rFonts w:ascii="Arial" w:hAnsi="Arial" w:cs="Arial"/>
        </w:rPr>
        <w:t>grantobiorców</w:t>
      </w:r>
      <w:r w:rsidR="00E81326" w:rsidRPr="00B808CF">
        <w:rPr>
          <w:rFonts w:ascii="Arial" w:hAnsi="Arial" w:cs="Arial"/>
        </w:rPr>
        <w:t xml:space="preserve"> </w:t>
      </w:r>
      <w:r w:rsidR="0090170E" w:rsidRPr="00B808CF">
        <w:rPr>
          <w:rFonts w:ascii="Arial" w:hAnsi="Arial" w:cs="Arial"/>
        </w:rPr>
        <w:t>do projektu</w:t>
      </w:r>
      <w:r w:rsidR="009513E6">
        <w:rPr>
          <w:rFonts w:ascii="Arial" w:hAnsi="Arial" w:cs="Arial"/>
        </w:rPr>
        <w:t>.</w:t>
      </w:r>
      <w:r w:rsidR="0090170E" w:rsidRPr="00B808CF">
        <w:rPr>
          <w:rFonts w:ascii="Arial" w:hAnsi="Arial" w:cs="Arial"/>
        </w:rPr>
        <w:t xml:space="preserve"> </w:t>
      </w:r>
      <w:r w:rsidR="005754A2">
        <w:rPr>
          <w:rFonts w:ascii="Arial" w:hAnsi="Arial" w:cs="Arial"/>
        </w:rPr>
        <w:t xml:space="preserve">Posiłkuj się przy tym zapisami Regulaminu wyboru </w:t>
      </w:r>
      <w:r w:rsidR="00211FC5">
        <w:rPr>
          <w:rFonts w:ascii="Arial" w:hAnsi="Arial" w:cs="Arial"/>
        </w:rPr>
        <w:t xml:space="preserve">projektu </w:t>
      </w:r>
      <w:r w:rsidR="005754A2">
        <w:rPr>
          <w:rFonts w:ascii="Arial" w:hAnsi="Arial" w:cs="Arial"/>
        </w:rPr>
        <w:t>gdzie ION wskazał minimalny katalog wymaganych dokumentów</w:t>
      </w:r>
      <w:r w:rsidR="009513E6">
        <w:rPr>
          <w:rFonts w:ascii="Arial" w:hAnsi="Arial" w:cs="Arial"/>
        </w:rPr>
        <w:t>.</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8" w:name="_Toc135387486"/>
      <w:r w:rsidRPr="007E0750">
        <w:rPr>
          <w:rFonts w:ascii="Arial" w:hAnsi="Arial" w:cs="Arial"/>
          <w:b/>
          <w:color w:val="auto"/>
        </w:rPr>
        <w:lastRenderedPageBreak/>
        <w:t>X</w:t>
      </w:r>
      <w:r w:rsidR="004625BC" w:rsidRPr="007E0750">
        <w:rPr>
          <w:rFonts w:ascii="Arial" w:hAnsi="Arial" w:cs="Arial"/>
          <w:b/>
          <w:color w:val="auto"/>
        </w:rPr>
        <w:t>.</w:t>
      </w:r>
      <w:r w:rsidRPr="007E0750">
        <w:rPr>
          <w:rFonts w:ascii="Arial" w:hAnsi="Arial" w:cs="Arial"/>
          <w:b/>
          <w:color w:val="auto"/>
        </w:rPr>
        <w:t xml:space="preserve"> Dodatkowe informacje</w:t>
      </w:r>
      <w:bookmarkEnd w:id="18"/>
    </w:p>
    <w:p w14:paraId="4741297D" w14:textId="17E0262D"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w:t>
      </w:r>
      <w:r w:rsidR="00211FC5">
        <w:rPr>
          <w:rFonts w:ascii="Arial" w:eastAsia="Calibri" w:hAnsi="Arial" w:cs="Arial"/>
          <w:color w:val="auto"/>
          <w:sz w:val="22"/>
          <w:szCs w:val="22"/>
          <w:lang w:eastAsia="pl-PL"/>
        </w:rPr>
        <w:t>projektu</w:t>
      </w:r>
      <w:r>
        <w:rPr>
          <w:rFonts w:ascii="Arial" w:eastAsia="Calibri" w:hAnsi="Arial" w:cs="Arial"/>
          <w:color w:val="auto"/>
          <w:sz w:val="22"/>
          <w:szCs w:val="22"/>
          <w:lang w:eastAsia="pl-PL"/>
        </w:rPr>
        <w:t>.</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0D2558EE"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r w:rsidR="009E1C73">
        <w:rPr>
          <w:rFonts w:ascii="Arial" w:eastAsia="Calibri" w:hAnsi="Arial" w:cs="Arial"/>
          <w:color w:val="auto"/>
          <w:sz w:val="22"/>
          <w:szCs w:val="22"/>
          <w:lang w:eastAsia="pl-PL"/>
        </w:rPr>
        <w:t>G</w:t>
      </w:r>
      <w:r w:rsidR="009E1C73" w:rsidRPr="009E1C73">
        <w:rPr>
          <w:rFonts w:ascii="Arial" w:eastAsia="Calibri" w:hAnsi="Arial" w:cs="Arial"/>
          <w:color w:val="auto"/>
          <w:sz w:val="22"/>
          <w:szCs w:val="22"/>
          <w:lang w:eastAsia="pl-PL"/>
        </w:rPr>
        <w:t>ranty będą przyznawane podmiotom</w:t>
      </w:r>
      <w:r w:rsidR="009E1C73">
        <w:rPr>
          <w:rFonts w:ascii="Arial" w:eastAsia="Calibri" w:hAnsi="Arial" w:cs="Arial"/>
          <w:color w:val="auto"/>
          <w:sz w:val="22"/>
          <w:szCs w:val="22"/>
          <w:lang w:eastAsia="pl-PL"/>
        </w:rPr>
        <w:t>,</w:t>
      </w:r>
      <w:r w:rsidR="009E1C73" w:rsidRPr="009E1C73">
        <w:rPr>
          <w:rFonts w:ascii="Arial" w:eastAsia="Calibri" w:hAnsi="Arial" w:cs="Arial"/>
          <w:color w:val="auto"/>
          <w:sz w:val="22"/>
          <w:szCs w:val="22"/>
          <w:lang w:eastAsia="pl-PL"/>
        </w:rPr>
        <w:t xml:space="preserve"> a nie osobom fizycznym</w:t>
      </w:r>
      <w:r w:rsidR="009E1C73">
        <w:rPr>
          <w:rFonts w:ascii="Arial" w:eastAsia="Calibri" w:hAnsi="Arial" w:cs="Arial"/>
          <w:color w:val="auto"/>
          <w:sz w:val="22"/>
          <w:szCs w:val="22"/>
          <w:lang w:eastAsia="pl-PL"/>
        </w:rPr>
        <w:t>, zatem</w:t>
      </w:r>
      <w:r w:rsidR="009E1C73" w:rsidRPr="009E1C73">
        <w:rPr>
          <w:rFonts w:ascii="Arial" w:eastAsia="Calibri" w:hAnsi="Arial" w:cs="Arial"/>
          <w:color w:val="auto"/>
          <w:sz w:val="22"/>
          <w:szCs w:val="22"/>
          <w:lang w:eastAsia="pl-PL"/>
        </w:rPr>
        <w:t xml:space="preserve"> nie wystąpią bariery w dostępie do projektu.</w:t>
      </w:r>
    </w:p>
    <w:p w14:paraId="58B4B80F" w14:textId="4686E51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w:t>
      </w:r>
      <w:r w:rsidR="00211FC5">
        <w:rPr>
          <w:rFonts w:ascii="Arial" w:eastAsia="Calibri" w:hAnsi="Arial" w:cs="Arial"/>
          <w:lang w:eastAsia="pl-PL"/>
        </w:rPr>
        <w:t>u</w:t>
      </w:r>
      <w:r w:rsidR="009E2DBA">
        <w:rPr>
          <w:rFonts w:ascii="Arial" w:eastAsia="Calibri" w:hAnsi="Arial" w:cs="Arial"/>
          <w:lang w:eastAsia="pl-PL"/>
        </w:rPr>
        <w:t xml:space="preserve">.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cross-financing,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AF83B43" w14:textId="34490FAB" w:rsidR="009513E6" w:rsidRPr="009513E6" w:rsidRDefault="009513E6" w:rsidP="009513E6">
      <w:pPr>
        <w:spacing w:before="120" w:after="120" w:line="271" w:lineRule="auto"/>
        <w:rPr>
          <w:rFonts w:ascii="Arial" w:hAnsi="Arial" w:cs="Arial"/>
        </w:rPr>
      </w:pPr>
      <w:r>
        <w:rPr>
          <w:rFonts w:ascii="Arial" w:hAnsi="Arial" w:cs="Arial"/>
        </w:rPr>
        <w:lastRenderedPageBreak/>
        <w:t xml:space="preserve">Należy zagwarantować, że jeśli na etapie realizacji projektu wystąpią wydatki objęte limitem cross-financingu,  grantobiorcy zostaną zobowiązani do </w:t>
      </w:r>
      <w:r w:rsidR="009829CC">
        <w:rPr>
          <w:rFonts w:ascii="Arial" w:hAnsi="Arial" w:cs="Arial"/>
        </w:rPr>
        <w:t xml:space="preserve">utrzymania użyteczności zakupionych w ramach cross-financingu pozycji wydatków (np. uwzględniając kwestię </w:t>
      </w:r>
      <w:r w:rsidR="009E2DBA">
        <w:rPr>
          <w:rFonts w:ascii="Arial" w:hAnsi="Arial" w:cs="Arial"/>
        </w:rPr>
        <w:t>serwisowania/ przeglądów sezonowych)</w:t>
      </w:r>
      <w:r>
        <w:rPr>
          <w:rFonts w:ascii="Arial" w:hAnsi="Arial" w:cs="Arial"/>
        </w:rPr>
        <w:t xml:space="preserve">. </w:t>
      </w:r>
      <w:bookmarkStart w:id="19" w:name="_Hlk178586191"/>
      <w:r>
        <w:rPr>
          <w:rFonts w:ascii="Arial" w:hAnsi="Arial" w:cs="Arial"/>
        </w:rPr>
        <w:t xml:space="preserve">W </w:t>
      </w:r>
      <w:r w:rsidRPr="009513E6">
        <w:rPr>
          <w:rFonts w:ascii="Arial" w:hAnsi="Arial" w:cs="Arial"/>
        </w:rPr>
        <w:t xml:space="preserve">sytuacji gdy </w:t>
      </w:r>
      <w:r>
        <w:rPr>
          <w:rFonts w:ascii="Arial" w:hAnsi="Arial" w:cs="Arial"/>
        </w:rPr>
        <w:t>grantobiorca</w:t>
      </w:r>
      <w:r w:rsidRPr="009513E6">
        <w:rPr>
          <w:rFonts w:ascii="Arial" w:hAnsi="Arial" w:cs="Arial"/>
        </w:rPr>
        <w:t xml:space="preserve">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 Jeśli właściciel nie zgadza się na takie zapisy </w:t>
      </w:r>
      <w:r>
        <w:rPr>
          <w:rFonts w:ascii="Arial" w:hAnsi="Arial" w:cs="Arial"/>
        </w:rPr>
        <w:t>grantobiorca</w:t>
      </w:r>
      <w:r w:rsidRPr="009513E6">
        <w:rPr>
          <w:rFonts w:ascii="Arial" w:hAnsi="Arial" w:cs="Arial"/>
        </w:rPr>
        <w:t>/ najemca nie powinien planować realizacji przedsięwzięcia w tym miejscu. Analogicznie, jeżeli</w:t>
      </w:r>
      <w:r w:rsidR="00A64C80">
        <w:rPr>
          <w:rFonts w:ascii="Arial" w:hAnsi="Arial" w:cs="Arial"/>
        </w:rPr>
        <w:t xml:space="preserve"> </w:t>
      </w:r>
      <w:r>
        <w:rPr>
          <w:rFonts w:ascii="Arial" w:hAnsi="Arial" w:cs="Arial"/>
        </w:rPr>
        <w:t>grantobiorca</w:t>
      </w:r>
      <w:r w:rsidRPr="009513E6">
        <w:rPr>
          <w:rFonts w:ascii="Arial" w:hAnsi="Arial" w:cs="Arial"/>
        </w:rPr>
        <w:t xml:space="preserve"> jest już najemcą/ dzierżawcą w danym miejscu, wskazane powyżej klauzule np. w formie aneksu, powinny rozszerzać zapisy zawartej wcześniej umowy.</w:t>
      </w:r>
      <w:bookmarkEnd w:id="19"/>
      <w:r w:rsidRPr="009513E6">
        <w:rPr>
          <w:rFonts w:ascii="Arial" w:hAnsi="Arial" w:cs="Arial"/>
        </w:rPr>
        <w:t xml:space="preserve"> </w:t>
      </w:r>
    </w:p>
    <w:p w14:paraId="0993676B" w14:textId="4A84D3D4" w:rsidR="009513E6" w:rsidRDefault="009513E6" w:rsidP="00E06270">
      <w:pPr>
        <w:spacing w:before="120" w:after="120" w:line="271" w:lineRule="auto"/>
        <w:rPr>
          <w:rFonts w:ascii="Arial" w:hAnsi="Arial" w:cs="Arial"/>
        </w:rPr>
      </w:pPr>
      <w:r>
        <w:rPr>
          <w:rFonts w:ascii="Arial" w:hAnsi="Arial" w:cs="Arial"/>
        </w:rPr>
        <w:t xml:space="preserve"> </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95EE8E3"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w:t>
      </w:r>
      <w:r w:rsidR="00A42C38">
        <w:rPr>
          <w:rFonts w:ascii="Arial" w:hAnsi="Arial" w:cs="Arial"/>
        </w:rPr>
        <w:t>21</w:t>
      </w:r>
      <w:r w:rsidRPr="001E02BA">
        <w:rPr>
          <w:rFonts w:ascii="Arial" w:hAnsi="Arial" w:cs="Arial"/>
        </w:rPr>
        <w:t>-2027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3B4660B2"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15F84EE7"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np: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71F7BD45" w:rsidR="008337AF" w:rsidRPr="00B808CF"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37B2E870"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w:t>
      </w:r>
      <w:r w:rsidR="00320886" w:rsidRPr="00B808CF">
        <w:rPr>
          <w:rFonts w:ascii="Arial" w:hAnsi="Arial" w:cs="Arial"/>
        </w:rPr>
        <w:t>projekt</w:t>
      </w:r>
      <w:r w:rsidR="00320886">
        <w:rPr>
          <w:rFonts w:ascii="Arial" w:hAnsi="Arial" w:cs="Arial"/>
        </w:rPr>
        <w:t xml:space="preserve">u </w:t>
      </w:r>
      <w:r w:rsidR="00D7401D">
        <w:rPr>
          <w:rFonts w:ascii="Arial" w:hAnsi="Arial" w:cs="Arial"/>
        </w:rPr>
        <w:t>wybieran</w:t>
      </w:r>
      <w:r w:rsidR="00320886">
        <w:rPr>
          <w:rFonts w:ascii="Arial" w:hAnsi="Arial" w:cs="Arial"/>
        </w:rPr>
        <w:t>ego</w:t>
      </w:r>
      <w:r w:rsidR="00D7401D">
        <w:rPr>
          <w:rFonts w:ascii="Arial" w:hAnsi="Arial" w:cs="Arial"/>
        </w:rPr>
        <w:t xml:space="preserve"> w </w:t>
      </w:r>
      <w:r w:rsidR="00806B4C">
        <w:rPr>
          <w:rFonts w:ascii="Arial" w:hAnsi="Arial" w:cs="Arial"/>
        </w:rPr>
        <w:t>sposób</w:t>
      </w:r>
      <w:r w:rsidR="00D7401D">
        <w:rPr>
          <w:rFonts w:ascii="Arial" w:hAnsi="Arial" w:cs="Arial"/>
        </w:rPr>
        <w:t xml:space="preserve"> </w:t>
      </w:r>
      <w:r w:rsidR="008F7025">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4D885466"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lastRenderedPageBreak/>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1D80A00D"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t>
      </w:r>
      <w:r w:rsidR="00320886">
        <w:rPr>
          <w:rFonts w:ascii="Arial" w:hAnsi="Arial" w:cs="Arial"/>
        </w:rPr>
        <w:t>o</w:t>
      </w:r>
      <w:r w:rsidRPr="001E02BA">
        <w:rPr>
          <w:rFonts w:ascii="Arial" w:hAnsi="Arial" w:cs="Arial"/>
        </w:rPr>
        <w:t>wiązuj</w:t>
      </w:r>
      <w:r w:rsidR="00D7401D">
        <w:rPr>
          <w:rFonts w:ascii="Arial" w:hAnsi="Arial" w:cs="Arial"/>
        </w:rPr>
        <w:t>ą</w:t>
      </w:r>
      <w:r w:rsidRPr="001E02BA">
        <w:rPr>
          <w:rFonts w:ascii="Arial" w:hAnsi="Arial" w:cs="Arial"/>
        </w:rPr>
        <w:t xml:space="preserve"> projekt</w:t>
      </w:r>
      <w:r w:rsidR="00320886">
        <w:rPr>
          <w:rFonts w:ascii="Arial" w:hAnsi="Arial" w:cs="Arial"/>
        </w:rPr>
        <w:t>u</w:t>
      </w:r>
      <w:r w:rsidRPr="001E02BA">
        <w:rPr>
          <w:rFonts w:ascii="Arial" w:hAnsi="Arial" w:cs="Arial"/>
        </w:rPr>
        <w:t>, któr</w:t>
      </w:r>
      <w:r w:rsidR="00320886">
        <w:rPr>
          <w:rFonts w:ascii="Arial" w:hAnsi="Arial" w:cs="Arial"/>
        </w:rPr>
        <w:t>y</w:t>
      </w:r>
      <w:r w:rsidRPr="001E02BA">
        <w:rPr>
          <w:rFonts w:ascii="Arial" w:hAnsi="Arial" w:cs="Arial"/>
        </w:rPr>
        <w:t xml:space="preserve"> należ</w:t>
      </w:r>
      <w:r w:rsidR="00320886">
        <w:rPr>
          <w:rFonts w:ascii="Arial" w:hAnsi="Arial" w:cs="Arial"/>
        </w:rPr>
        <w:t>y</w:t>
      </w:r>
      <w:r w:rsidRPr="001E02BA">
        <w:rPr>
          <w:rFonts w:ascii="Arial" w:hAnsi="Arial" w:cs="Arial"/>
        </w:rPr>
        <w:t xml:space="preserve">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DC983CE"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w:t>
      </w:r>
      <w:r w:rsidR="00605737">
        <w:rPr>
          <w:rFonts w:ascii="Arial" w:hAnsi="Arial" w:cs="Arial"/>
          <w:b/>
        </w:rPr>
        <w:t>y</w:t>
      </w:r>
      <w:r w:rsidR="00DB7B04" w:rsidRPr="00B15B85">
        <w:rPr>
          <w:rFonts w:ascii="Arial" w:hAnsi="Arial" w:cs="Arial"/>
          <w:b/>
        </w:rPr>
        <w:t xml:space="preserve">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w:t>
      </w:r>
      <w:r w:rsidR="00605737">
        <w:rPr>
          <w:rFonts w:ascii="Arial" w:hAnsi="Arial" w:cs="Arial"/>
        </w:rPr>
        <w:t>y</w:t>
      </w:r>
      <w:r w:rsidR="00DB7B04" w:rsidRPr="00B15B85">
        <w:rPr>
          <w:rFonts w:ascii="Arial" w:hAnsi="Arial" w:cs="Arial"/>
        </w:rPr>
        <w:t xml:space="preserve">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088CA9B1" w:rsidR="000B6070"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sidRPr="00B808CF">
        <w:rPr>
          <w:rFonts w:ascii="Arial" w:eastAsia="MyriadPro-Regular" w:hAnsi="Arial" w:cs="Arial"/>
        </w:rPr>
        <w:t>.</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zie spełniał zasady dostępności</w:t>
      </w:r>
      <w:r w:rsidR="000B6070" w:rsidRPr="009E1C73">
        <w:rPr>
          <w:rFonts w:ascii="Arial" w:hAnsi="Arial" w:cs="Arial"/>
        </w:rPr>
        <w:t xml:space="preserve">). </w:t>
      </w:r>
      <w:r w:rsidR="000B6070" w:rsidRPr="009E1C7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9E1C73">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0ECA8EEA"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w:t>
      </w:r>
      <w:r w:rsidR="00320886">
        <w:rPr>
          <w:rFonts w:ascii="Arial" w:eastAsia="MyriadPro-Regular" w:hAnsi="Arial" w:cs="Arial"/>
        </w:rPr>
        <w:t>u</w:t>
      </w:r>
      <w:r w:rsidR="00494DA4">
        <w:rPr>
          <w:rFonts w:ascii="Arial" w:eastAsia="MyriadPro-Regular" w:hAnsi="Arial" w:cs="Arial"/>
        </w:rPr>
        <w:t>, któr</w:t>
      </w:r>
      <w:r w:rsidR="00320886">
        <w:rPr>
          <w:rFonts w:ascii="Arial" w:eastAsia="MyriadPro-Regular" w:hAnsi="Arial" w:cs="Arial"/>
        </w:rPr>
        <w:t>ego</w:t>
      </w:r>
      <w:r w:rsidR="00494DA4">
        <w:rPr>
          <w:rFonts w:ascii="Arial" w:eastAsia="MyriadPro-Regular" w:hAnsi="Arial" w:cs="Arial"/>
        </w:rPr>
        <w:t xml:space="preserve">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lastRenderedPageBreak/>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„Do no significant harm”</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w:t>
      </w:r>
      <w:r w:rsidR="009D06D4" w:rsidRPr="00B808CF">
        <w:rPr>
          <w:rFonts w:ascii="Arial" w:hAnsi="Arial" w:cs="Arial"/>
        </w:rPr>
        <w:lastRenderedPageBreak/>
        <w:t>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6DD35F02" w14:textId="63523B6A" w:rsidR="005804D5"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r w:rsidR="004718A9">
        <w:rPr>
          <w:rFonts w:ascii="Arial" w:hAnsi="Arial" w:cs="Arial"/>
        </w:rPr>
        <w:t xml:space="preserve">, </w:t>
      </w:r>
      <w:r w:rsidR="004718A9" w:rsidRPr="00CB6EE2">
        <w:rPr>
          <w:rFonts w:ascii="Arial" w:hAnsi="Arial" w:cs="Arial"/>
        </w:rPr>
        <w:t>kryterium zostaje automatycznie uznane za spełnione</w:t>
      </w:r>
      <w:r>
        <w:rPr>
          <w:rFonts w:ascii="Arial" w:hAnsi="Arial" w:cs="Arial"/>
        </w:rPr>
        <w:t>.</w:t>
      </w:r>
    </w:p>
    <w:p w14:paraId="60F0BBEC" w14:textId="1F79CA9D"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komunikacja ePUAP</w:t>
      </w:r>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ePUAP . </w:t>
      </w:r>
    </w:p>
    <w:p w14:paraId="0E6631AB" w14:textId="77777777" w:rsidR="00AF2D1D" w:rsidRDefault="00AF2D1D" w:rsidP="00AF2D1D">
      <w:pPr>
        <w:spacing w:before="120" w:after="120" w:line="271" w:lineRule="auto"/>
        <w:rPr>
          <w:rFonts w:ascii="Arial" w:hAnsi="Arial" w:cs="Arial"/>
        </w:rPr>
      </w:pPr>
      <w:r>
        <w:rPr>
          <w:rFonts w:ascii="Arial" w:hAnsi="Arial" w:cs="Arial"/>
        </w:rPr>
        <w:t>Zgodnie z zapisami Regulaminu wyboru w</w:t>
      </w:r>
      <w:r w:rsidRPr="00CF7011">
        <w:rPr>
          <w:rFonts w:ascii="Arial" w:hAnsi="Arial" w:cs="Arial"/>
        </w:rPr>
        <w:t xml:space="preserve"> przypadku gdy stroną lub innym uczestnikiem postępowania jest podmiot publiczny obowiązany </w:t>
      </w:r>
      <w:r w:rsidR="00DB2412">
        <w:rPr>
          <w:rFonts w:ascii="Arial" w:hAnsi="Arial" w:cs="Arial"/>
        </w:rPr>
        <w:t xml:space="preserve">jest on </w:t>
      </w:r>
      <w:r w:rsidRPr="00CF7011">
        <w:rPr>
          <w:rFonts w:ascii="Arial" w:hAnsi="Arial" w:cs="Arial"/>
        </w:rPr>
        <w:t xml:space="preserve">do udostępniania i obsługi elektronicznej skrzynki podawczej na podstawie art. 16 ust. 1a ustawy z dnia 17 lutego </w:t>
      </w:r>
      <w:r w:rsidR="002D7A75">
        <w:rPr>
          <w:rFonts w:ascii="Arial" w:hAnsi="Arial" w:cs="Arial"/>
        </w:rPr>
        <w:t xml:space="preserve"> </w:t>
      </w:r>
      <w:r w:rsidRPr="00CF7011">
        <w:rPr>
          <w:rFonts w:ascii="Arial" w:hAnsi="Arial" w:cs="Arial"/>
        </w:rPr>
        <w:t>2005</w:t>
      </w:r>
      <w:r w:rsidR="002D7A75">
        <w:rPr>
          <w:rFonts w:ascii="Arial" w:hAnsi="Arial" w:cs="Arial"/>
        </w:rPr>
        <w:t xml:space="preserve"> r</w:t>
      </w:r>
      <w:r w:rsidRPr="00CF7011">
        <w:rPr>
          <w:rFonts w:ascii="Arial" w:hAnsi="Arial" w:cs="Arial"/>
        </w:rPr>
        <w:t>. o</w:t>
      </w:r>
      <w:r w:rsidR="003E797F">
        <w:rPr>
          <w:rFonts w:ascii="Arial" w:hAnsi="Arial" w:cs="Arial"/>
        </w:rPr>
        <w:t> </w:t>
      </w:r>
      <w:r w:rsidRPr="00CF7011">
        <w:rPr>
          <w:rFonts w:ascii="Arial" w:hAnsi="Arial" w:cs="Arial"/>
        </w:rPr>
        <w:t xml:space="preserve">informatyzacji działalności podmiotów realizujących zadania publiczne </w:t>
      </w:r>
      <w:r w:rsidR="002D7A75">
        <w:rPr>
          <w:rFonts w:ascii="Arial" w:hAnsi="Arial" w:cs="Arial"/>
        </w:rPr>
        <w:t xml:space="preserve">               </w:t>
      </w:r>
      <w:r w:rsidRPr="00CF7011">
        <w:rPr>
          <w:rFonts w:ascii="Arial" w:hAnsi="Arial" w:cs="Arial"/>
        </w:rPr>
        <w:t>(Dz. U. z</w:t>
      </w:r>
      <w:r w:rsidR="00AE4926">
        <w:rPr>
          <w:rFonts w:ascii="Arial" w:hAnsi="Arial" w:cs="Arial"/>
        </w:rPr>
        <w:t xml:space="preserve"> </w:t>
      </w:r>
      <w:r w:rsidRPr="00CF7011">
        <w:rPr>
          <w:rFonts w:ascii="Arial" w:hAnsi="Arial" w:cs="Arial"/>
        </w:rPr>
        <w:t>2023 r. poz. 57) lub inny podmiot (wnioskodawca), który posiada elektroniczną skrzynkę podawczą i</w:t>
      </w:r>
      <w:r w:rsidR="003E797F">
        <w:rPr>
          <w:rFonts w:ascii="Arial" w:hAnsi="Arial" w:cs="Arial"/>
        </w:rPr>
        <w:t> </w:t>
      </w:r>
      <w:r w:rsidRPr="00CF7011">
        <w:rPr>
          <w:rFonts w:ascii="Arial" w:hAnsi="Arial" w:cs="Arial"/>
        </w:rPr>
        <w:t xml:space="preserve">wyraża wolę doręczania w taki sposób informacji </w:t>
      </w:r>
      <w:r w:rsidR="003A5ECC">
        <w:rPr>
          <w:rFonts w:ascii="Arial" w:hAnsi="Arial" w:cs="Arial"/>
        </w:rPr>
        <w:t>–</w:t>
      </w:r>
      <w:r w:rsidRPr="00CF7011">
        <w:rPr>
          <w:rFonts w:ascii="Arial" w:hAnsi="Arial" w:cs="Arial"/>
        </w:rPr>
        <w:t xml:space="preserve"> </w:t>
      </w:r>
      <w:r w:rsidR="003A5ECC">
        <w:rPr>
          <w:rFonts w:ascii="Arial" w:hAnsi="Arial" w:cs="Arial"/>
        </w:rPr>
        <w:t xml:space="preserve">pisemne </w:t>
      </w:r>
      <w:r w:rsidRPr="00CF7011">
        <w:rPr>
          <w:rFonts w:ascii="Arial" w:hAnsi="Arial" w:cs="Arial"/>
        </w:rPr>
        <w:t xml:space="preserve">informacje, </w:t>
      </w:r>
      <w:r>
        <w:rPr>
          <w:rFonts w:ascii="Arial" w:hAnsi="Arial" w:cs="Arial"/>
        </w:rPr>
        <w:t xml:space="preserve">o zakończeniu procesu oceny </w:t>
      </w:r>
      <w:r w:rsidRPr="00CF7011">
        <w:rPr>
          <w:rFonts w:ascii="Arial" w:hAnsi="Arial" w:cs="Arial"/>
        </w:rPr>
        <w:t>w formie elektronicznej doręcza się na elektroniczną skrzynkę podawczą tego podmiotu</w:t>
      </w:r>
      <w:r w:rsidR="00611FE4">
        <w:rPr>
          <w:rFonts w:ascii="Arial" w:hAnsi="Arial" w:cs="Arial"/>
        </w:rPr>
        <w:t xml:space="preserve"> właśnie tu wskazaną</w:t>
      </w:r>
      <w:r>
        <w:rPr>
          <w:rFonts w:ascii="Arial" w:hAnsi="Arial" w:cs="Arial"/>
        </w:rPr>
        <w:t>.</w:t>
      </w:r>
      <w:r w:rsidR="00611FE4">
        <w:rPr>
          <w:rFonts w:ascii="Arial" w:hAnsi="Arial" w:cs="Arial"/>
        </w:rPr>
        <w:t xml:space="preserve"> Znacząco usprawni to komunikację pomiędzy podmiotami.</w:t>
      </w:r>
    </w:p>
    <w:p w14:paraId="756677C6" w14:textId="1FBD547D"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w:t>
      </w:r>
      <w:r w:rsidR="004718A9">
        <w:rPr>
          <w:rFonts w:ascii="Arial" w:hAnsi="Arial" w:cs="Arial"/>
        </w:rPr>
        <w:t xml:space="preserve">. </w:t>
      </w:r>
      <w:r w:rsidR="00F86656">
        <w:rPr>
          <w:rFonts w:ascii="Arial" w:hAnsi="Arial" w:cs="Arial"/>
        </w:rPr>
        <w:lastRenderedPageBreak/>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235E4C7E" w14:textId="77777777" w:rsidR="008E2CE3" w:rsidRPr="006E7F2E" w:rsidRDefault="008E2CE3" w:rsidP="008E2CE3">
      <w:pPr>
        <w:autoSpaceDE w:val="0"/>
        <w:autoSpaceDN w:val="0"/>
        <w:spacing w:before="120" w:after="200" w:line="264" w:lineRule="auto"/>
        <w:rPr>
          <w:rFonts w:ascii="Arial" w:hAnsi="Arial" w:cs="Arial"/>
          <w:lang w:eastAsia="pl-PL"/>
        </w:rPr>
      </w:pPr>
      <w:r w:rsidRPr="00541D69">
        <w:rPr>
          <w:rFonts w:ascii="Arial" w:hAnsi="Arial" w:cs="Arial"/>
          <w:b/>
          <w:bCs/>
          <w:lang w:eastAsia="pl-PL"/>
        </w:rPr>
        <w:t>Komponent – pole dodatkowe</w:t>
      </w:r>
      <w:r w:rsidRPr="0063307B">
        <w:rPr>
          <w:rFonts w:ascii="Arial" w:hAnsi="Arial" w:cs="Arial"/>
          <w:lang w:eastAsia="pl-PL"/>
        </w:rPr>
        <w:t xml:space="preserve"> </w:t>
      </w:r>
      <w:r>
        <w:rPr>
          <w:rFonts w:ascii="Arial" w:hAnsi="Arial" w:cs="Arial"/>
          <w:lang w:eastAsia="pl-PL"/>
        </w:rPr>
        <w:t xml:space="preserve">- </w:t>
      </w:r>
      <w:r w:rsidRPr="0063307B">
        <w:rPr>
          <w:rFonts w:ascii="Arial" w:hAnsi="Arial" w:cs="Arial"/>
          <w:lang w:eastAsia="pl-PL"/>
        </w:rPr>
        <w:t>pole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0" w:name="_Toc135387487"/>
      <w:r w:rsidRPr="007E0750">
        <w:rPr>
          <w:rFonts w:ascii="Arial" w:hAnsi="Arial" w:cs="Arial"/>
          <w:b/>
          <w:color w:val="auto"/>
        </w:rPr>
        <w:t>XI. Harmonogram</w:t>
      </w:r>
      <w:bookmarkEnd w:id="20"/>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1" w:name="_Toc135387488"/>
      <w:r w:rsidRPr="007E0750">
        <w:rPr>
          <w:rFonts w:ascii="Arial" w:hAnsi="Arial" w:cs="Arial"/>
          <w:b/>
          <w:color w:val="auto"/>
        </w:rPr>
        <w:t>XII. Oświadczenia</w:t>
      </w:r>
      <w:bookmarkEnd w:id="21"/>
    </w:p>
    <w:p w14:paraId="74EA3398" w14:textId="03CE563D"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w:t>
      </w:r>
      <w:r w:rsidR="005E505F">
        <w:rPr>
          <w:rFonts w:ascii="Arial" w:hAnsi="Arial" w:cs="Arial"/>
        </w:rPr>
        <w:t>y</w:t>
      </w:r>
      <w:r w:rsidRPr="00B808CF">
        <w:rPr>
          <w:rFonts w:ascii="Arial" w:hAnsi="Arial" w:cs="Arial"/>
        </w:rPr>
        <w:t>.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0BBB11C8" w:rsidR="00786842" w:rsidRPr="007E0750" w:rsidRDefault="00EA37C2" w:rsidP="00E06270">
      <w:pPr>
        <w:pStyle w:val="Nagwek1"/>
        <w:spacing w:before="120" w:after="120" w:line="271" w:lineRule="auto"/>
        <w:rPr>
          <w:rFonts w:ascii="Arial" w:hAnsi="Arial" w:cs="Arial"/>
          <w:b/>
          <w:color w:val="auto"/>
        </w:rPr>
      </w:pPr>
      <w:bookmarkStart w:id="22" w:name="_Toc135387489"/>
      <w:r w:rsidRPr="007E0750">
        <w:rPr>
          <w:rFonts w:ascii="Arial" w:hAnsi="Arial" w:cs="Arial"/>
          <w:b/>
          <w:color w:val="auto"/>
        </w:rPr>
        <w:t>XIII. Załączniki</w:t>
      </w:r>
      <w:bookmarkEnd w:id="22"/>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lastRenderedPageBreak/>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3" w:name="_Toc135387490"/>
      <w:r w:rsidRPr="007E0750">
        <w:rPr>
          <w:rFonts w:ascii="Arial" w:hAnsi="Arial" w:cs="Arial"/>
          <w:b/>
          <w:color w:val="auto"/>
        </w:rPr>
        <w:t>XIV. Informacje o wniosku o dofinansowanie</w:t>
      </w:r>
      <w:bookmarkEnd w:id="23"/>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3AF96217" w:rsidR="008F77BA" w:rsidRDefault="0041681A">
      <w:pPr>
        <w:pStyle w:val="Nagwek1"/>
        <w:rPr>
          <w:rFonts w:ascii="Arial" w:hAnsi="Arial" w:cs="Arial"/>
          <w:b/>
          <w:color w:val="auto"/>
        </w:rPr>
      </w:pPr>
      <w:bookmarkStart w:id="24" w:name="_Toc135387491"/>
      <w:r w:rsidRPr="00ED7BD3">
        <w:rPr>
          <w:rFonts w:ascii="Arial" w:hAnsi="Arial" w:cs="Arial"/>
          <w:b/>
          <w:color w:val="auto"/>
        </w:rPr>
        <w:t>XV. Przesłanie dokumentu do instytucji</w:t>
      </w:r>
      <w:bookmarkEnd w:id="24"/>
    </w:p>
    <w:p w14:paraId="03453B1B" w14:textId="77777777" w:rsidR="005851B6" w:rsidRPr="00EB494A" w:rsidRDefault="005851B6" w:rsidP="00EB494A"/>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5217BC81" w14:textId="16EF3939" w:rsidR="002176EA" w:rsidRDefault="00BD6AA5" w:rsidP="00936EA7">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w:t>
      </w:r>
      <w:r>
        <w:rPr>
          <w:rFonts w:ascii="Arial" w:hAnsi="Arial" w:cs="Arial"/>
        </w:rPr>
        <w:lastRenderedPageBreak/>
        <w:t xml:space="preserve">zwalnia to Wnioskodawcy z konieczności przesłania gotowego wniosku do ION po rozpoczęciu naboru. </w:t>
      </w:r>
    </w:p>
    <w:p w14:paraId="73A791A1" w14:textId="77777777" w:rsidR="002176EA" w:rsidRDefault="002176EA" w:rsidP="00E06270">
      <w:pPr>
        <w:spacing w:before="120" w:after="120" w:line="271" w:lineRule="auto"/>
        <w:rPr>
          <w:rFonts w:ascii="Arial" w:hAnsi="Arial" w:cs="Arial"/>
        </w:rPr>
      </w:pPr>
    </w:p>
    <w:p w14:paraId="7E8AB57C" w14:textId="727303BD"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p>
    <w:p w14:paraId="5AE9CACA" w14:textId="6642110F" w:rsidR="003C0DE5" w:rsidRPr="00936EA7" w:rsidRDefault="003C0DE5" w:rsidP="00936EA7">
      <w:pPr>
        <w:pStyle w:val="Akapitzlist"/>
        <w:numPr>
          <w:ilvl w:val="0"/>
          <w:numId w:val="75"/>
        </w:numPr>
        <w:rPr>
          <w:rFonts w:ascii="Arial" w:hAnsi="Arial" w:cs="Arial"/>
        </w:rPr>
      </w:pPr>
      <w:r w:rsidRPr="00936EA7">
        <w:rPr>
          <w:rFonts w:ascii="Arial" w:hAnsi="Arial" w:cs="Arial"/>
        </w:rPr>
        <w:t>Kategorie kosztów w budżecie projektu wraz z opisami</w:t>
      </w:r>
      <w:r w:rsidR="004718A9">
        <w:rPr>
          <w:rFonts w:ascii="Arial" w:hAnsi="Arial" w:cs="Arial"/>
        </w:rPr>
        <w:t>:</w:t>
      </w:r>
    </w:p>
    <w:p w14:paraId="56158737" w14:textId="77777777"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12F12F09" w14:textId="77777777" w:rsidR="003C0DE5" w:rsidRPr="00EC6F31" w:rsidRDefault="003C0DE5" w:rsidP="003C0DE5">
      <w:pPr>
        <w:rPr>
          <w:rFonts w:ascii="Arial" w:hAnsi="Arial" w:cs="Arial"/>
        </w:rPr>
      </w:pPr>
    </w:p>
    <w:p w14:paraId="3CC40AC1" w14:textId="77777777" w:rsidR="003C0DE5" w:rsidRPr="00EC6F31" w:rsidRDefault="003C0DE5" w:rsidP="003C0DE5">
      <w:pPr>
        <w:rPr>
          <w:rFonts w:ascii="Arial" w:hAnsi="Arial" w:cs="Arial"/>
          <w:b/>
        </w:rPr>
      </w:pPr>
      <w:r w:rsidRPr="00EC6F31">
        <w:rPr>
          <w:rFonts w:ascii="Arial" w:hAnsi="Arial" w:cs="Arial"/>
          <w:b/>
        </w:rPr>
        <w:t>– wsparcie finansowe udzielone grantobiorcom i uczestnikom projektu:</w:t>
      </w:r>
    </w:p>
    <w:p w14:paraId="47DD5B4A" w14:textId="77777777" w:rsidR="003C0DE5" w:rsidRDefault="003C0DE5" w:rsidP="003C0DE5">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1D92F9A4" w14:textId="3F7352AE" w:rsidR="00574F33" w:rsidRPr="00EC6F31" w:rsidRDefault="00574F33" w:rsidP="003C0DE5">
      <w:pPr>
        <w:rPr>
          <w:rFonts w:ascii="Arial" w:hAnsi="Arial" w:cs="Arial"/>
        </w:rPr>
      </w:pPr>
      <w:r>
        <w:rPr>
          <w:rFonts w:ascii="Arial" w:hAnsi="Arial" w:cs="Arial"/>
        </w:rPr>
        <w:t>Dodatkowo, w przypadku wydatków objętych limitem cross-financingu:</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4F0FF018" w14:textId="77777777" w:rsidR="003C0DE5" w:rsidRPr="00EC6F31" w:rsidRDefault="003C0DE5" w:rsidP="003C0DE5">
      <w:pPr>
        <w:rPr>
          <w:rFonts w:ascii="Arial" w:hAnsi="Arial" w:cs="Arial"/>
        </w:rPr>
      </w:pPr>
      <w:r w:rsidRPr="00EC6F31">
        <w:rPr>
          <w:rFonts w:ascii="Arial" w:hAnsi="Arial" w:cs="Arial"/>
          <w:b/>
          <w:bCs/>
        </w:rPr>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5EFE3FFE" w14:textId="77777777" w:rsidR="003C0DE5" w:rsidRPr="0005564E" w:rsidRDefault="003C0DE5" w:rsidP="0005564E">
      <w:pPr>
        <w:spacing w:before="120" w:after="120" w:line="271" w:lineRule="auto"/>
        <w:rPr>
          <w:rFonts w:ascii="Arial" w:hAnsi="Arial" w:cs="Arial"/>
        </w:rPr>
      </w:pPr>
    </w:p>
    <w:sectPr w:rsidR="003C0DE5" w:rsidRPr="0005564E" w:rsidSect="003E797F">
      <w:footerReference w:type="default" r:id="rId9"/>
      <w:headerReference w:type="first" r:id="rId10"/>
      <w:footerReference w:type="first" r:id="rId11"/>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6FCD2" w14:textId="77777777" w:rsidR="005C14A7" w:rsidRDefault="005C14A7" w:rsidP="00B11F07">
      <w:pPr>
        <w:spacing w:after="0" w:line="240" w:lineRule="auto"/>
      </w:pPr>
      <w:r>
        <w:separator/>
      </w:r>
    </w:p>
  </w:endnote>
  <w:endnote w:type="continuationSeparator" w:id="0">
    <w:p w14:paraId="3BA735E0" w14:textId="77777777" w:rsidR="005C14A7" w:rsidRDefault="005C14A7"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642CE7" w:rsidRDefault="00642CE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642CE7" w:rsidRDefault="00642C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AA174" w14:textId="77777777" w:rsidR="00642CE7" w:rsidRDefault="00642CE7"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96299" w14:textId="77777777" w:rsidR="005C14A7" w:rsidRDefault="005C14A7" w:rsidP="00B11F07">
      <w:pPr>
        <w:spacing w:after="0" w:line="240" w:lineRule="auto"/>
      </w:pPr>
      <w:r>
        <w:separator/>
      </w:r>
    </w:p>
  </w:footnote>
  <w:footnote w:type="continuationSeparator" w:id="0">
    <w:p w14:paraId="327433A3" w14:textId="77777777" w:rsidR="005C14A7" w:rsidRDefault="005C14A7" w:rsidP="00B11F07">
      <w:pPr>
        <w:spacing w:after="0" w:line="240" w:lineRule="auto"/>
      </w:pPr>
      <w:r>
        <w:continuationSeparator/>
      </w:r>
    </w:p>
  </w:footnote>
  <w:footnote w:id="1">
    <w:p w14:paraId="1B329D82" w14:textId="77777777" w:rsidR="00642CE7" w:rsidRPr="00C1256D" w:rsidRDefault="00642CE7"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C04E" w14:textId="77777777" w:rsidR="00642CE7" w:rsidRDefault="00642CE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642CE7" w:rsidRDefault="00642C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D03649"/>
    <w:multiLevelType w:val="hybridMultilevel"/>
    <w:tmpl w:val="2C761D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5A2CB8"/>
    <w:multiLevelType w:val="hybridMultilevel"/>
    <w:tmpl w:val="CBC86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625B0A"/>
    <w:multiLevelType w:val="hybridMultilevel"/>
    <w:tmpl w:val="B8FAFFA6"/>
    <w:lvl w:ilvl="0" w:tplc="30D00E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F0575E"/>
    <w:multiLevelType w:val="hybridMultilevel"/>
    <w:tmpl w:val="F75ACC82"/>
    <w:lvl w:ilvl="0" w:tplc="30D00E1C">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1"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3"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5A2C4A"/>
    <w:multiLevelType w:val="hybridMultilevel"/>
    <w:tmpl w:val="C0B20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72" w15:restartNumberingAfterBreak="0">
    <w:nsid w:val="76683410"/>
    <w:multiLevelType w:val="hybridMultilevel"/>
    <w:tmpl w:val="F51E3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6798379">
    <w:abstractNumId w:val="14"/>
  </w:num>
  <w:num w:numId="2" w16cid:durableId="1829714273">
    <w:abstractNumId w:val="27"/>
  </w:num>
  <w:num w:numId="3" w16cid:durableId="1578057777">
    <w:abstractNumId w:val="56"/>
  </w:num>
  <w:num w:numId="4" w16cid:durableId="229384120">
    <w:abstractNumId w:val="7"/>
  </w:num>
  <w:num w:numId="5" w16cid:durableId="1914048687">
    <w:abstractNumId w:val="4"/>
  </w:num>
  <w:num w:numId="6" w16cid:durableId="606545320">
    <w:abstractNumId w:val="30"/>
  </w:num>
  <w:num w:numId="7" w16cid:durableId="232207940">
    <w:abstractNumId w:val="62"/>
  </w:num>
  <w:num w:numId="8" w16cid:durableId="905456198">
    <w:abstractNumId w:val="49"/>
  </w:num>
  <w:num w:numId="9" w16cid:durableId="1353144008">
    <w:abstractNumId w:val="5"/>
  </w:num>
  <w:num w:numId="10" w16cid:durableId="1129393562">
    <w:abstractNumId w:val="39"/>
  </w:num>
  <w:num w:numId="11" w16cid:durableId="740326537">
    <w:abstractNumId w:val="28"/>
  </w:num>
  <w:num w:numId="12" w16cid:durableId="1008293979">
    <w:abstractNumId w:val="51"/>
  </w:num>
  <w:num w:numId="13" w16cid:durableId="62994402">
    <w:abstractNumId w:val="63"/>
  </w:num>
  <w:num w:numId="14" w16cid:durableId="2006282863">
    <w:abstractNumId w:val="29"/>
  </w:num>
  <w:num w:numId="15" w16cid:durableId="433213827">
    <w:abstractNumId w:val="41"/>
  </w:num>
  <w:num w:numId="16" w16cid:durableId="713385599">
    <w:abstractNumId w:val="53"/>
  </w:num>
  <w:num w:numId="17" w16cid:durableId="1742100012">
    <w:abstractNumId w:val="0"/>
  </w:num>
  <w:num w:numId="18" w16cid:durableId="1291474137">
    <w:abstractNumId w:val="1"/>
  </w:num>
  <w:num w:numId="19" w16cid:durableId="1881741395">
    <w:abstractNumId w:val="43"/>
  </w:num>
  <w:num w:numId="20" w16cid:durableId="343895871">
    <w:abstractNumId w:val="8"/>
  </w:num>
  <w:num w:numId="21" w16cid:durableId="1759671309">
    <w:abstractNumId w:val="22"/>
  </w:num>
  <w:num w:numId="22" w16cid:durableId="348064803">
    <w:abstractNumId w:val="3"/>
  </w:num>
  <w:num w:numId="23" w16cid:durableId="1940723244">
    <w:abstractNumId w:val="71"/>
  </w:num>
  <w:num w:numId="24" w16cid:durableId="1113937984">
    <w:abstractNumId w:val="55"/>
  </w:num>
  <w:num w:numId="25" w16cid:durableId="992222853">
    <w:abstractNumId w:val="65"/>
  </w:num>
  <w:num w:numId="26" w16cid:durableId="2007513035">
    <w:abstractNumId w:val="45"/>
  </w:num>
  <w:num w:numId="27" w16cid:durableId="1218662356">
    <w:abstractNumId w:val="64"/>
  </w:num>
  <w:num w:numId="28" w16cid:durableId="976958631">
    <w:abstractNumId w:val="26"/>
  </w:num>
  <w:num w:numId="29" w16cid:durableId="1427582381">
    <w:abstractNumId w:val="36"/>
  </w:num>
  <w:num w:numId="30" w16cid:durableId="1513954335">
    <w:abstractNumId w:val="18"/>
  </w:num>
  <w:num w:numId="31" w16cid:durableId="904413298">
    <w:abstractNumId w:val="17"/>
  </w:num>
  <w:num w:numId="32" w16cid:durableId="928855025">
    <w:abstractNumId w:val="6"/>
  </w:num>
  <w:num w:numId="33" w16cid:durableId="1919318308">
    <w:abstractNumId w:val="12"/>
  </w:num>
  <w:num w:numId="34" w16cid:durableId="1206796966">
    <w:abstractNumId w:val="47"/>
  </w:num>
  <w:num w:numId="35" w16cid:durableId="1689528703">
    <w:abstractNumId w:val="25"/>
  </w:num>
  <w:num w:numId="36" w16cid:durableId="957570302">
    <w:abstractNumId w:val="68"/>
  </w:num>
  <w:num w:numId="37" w16cid:durableId="1973948586">
    <w:abstractNumId w:val="75"/>
  </w:num>
  <w:num w:numId="38" w16cid:durableId="57755242">
    <w:abstractNumId w:val="32"/>
  </w:num>
  <w:num w:numId="39" w16cid:durableId="1944150439">
    <w:abstractNumId w:val="13"/>
  </w:num>
  <w:num w:numId="40" w16cid:durableId="2036073635">
    <w:abstractNumId w:val="21"/>
  </w:num>
  <w:num w:numId="41" w16cid:durableId="1849103490">
    <w:abstractNumId w:val="37"/>
  </w:num>
  <w:num w:numId="42" w16cid:durableId="338392581">
    <w:abstractNumId w:val="59"/>
  </w:num>
  <w:num w:numId="43" w16cid:durableId="118686903">
    <w:abstractNumId w:val="16"/>
  </w:num>
  <w:num w:numId="44" w16cid:durableId="1111124102">
    <w:abstractNumId w:val="52"/>
  </w:num>
  <w:num w:numId="45" w16cid:durableId="304050328">
    <w:abstractNumId w:val="73"/>
  </w:num>
  <w:num w:numId="46" w16cid:durableId="1595432152">
    <w:abstractNumId w:val="24"/>
  </w:num>
  <w:num w:numId="47" w16cid:durableId="1859738020">
    <w:abstractNumId w:val="50"/>
  </w:num>
  <w:num w:numId="48" w16cid:durableId="659819832">
    <w:abstractNumId w:val="66"/>
  </w:num>
  <w:num w:numId="49" w16cid:durableId="926228059">
    <w:abstractNumId w:val="15"/>
  </w:num>
  <w:num w:numId="50" w16cid:durableId="677971850">
    <w:abstractNumId w:val="57"/>
  </w:num>
  <w:num w:numId="51" w16cid:durableId="1047990745">
    <w:abstractNumId w:val="40"/>
  </w:num>
  <w:num w:numId="52" w16cid:durableId="2044361745">
    <w:abstractNumId w:val="10"/>
  </w:num>
  <w:num w:numId="53" w16cid:durableId="628242159">
    <w:abstractNumId w:val="20"/>
  </w:num>
  <w:num w:numId="54" w16cid:durableId="1211302824">
    <w:abstractNumId w:val="48"/>
  </w:num>
  <w:num w:numId="55" w16cid:durableId="121702594">
    <w:abstractNumId w:val="58"/>
  </w:num>
  <w:num w:numId="56" w16cid:durableId="121005397">
    <w:abstractNumId w:val="70"/>
  </w:num>
  <w:num w:numId="57" w16cid:durableId="1327052510">
    <w:abstractNumId w:val="23"/>
  </w:num>
  <w:num w:numId="58" w16cid:durableId="1342320608">
    <w:abstractNumId w:val="2"/>
  </w:num>
  <w:num w:numId="59" w16cid:durableId="1170101168">
    <w:abstractNumId w:val="46"/>
  </w:num>
  <w:num w:numId="60" w16cid:durableId="1038093199">
    <w:abstractNumId w:val="42"/>
  </w:num>
  <w:num w:numId="61" w16cid:durableId="1551304166">
    <w:abstractNumId w:val="33"/>
  </w:num>
  <w:num w:numId="62" w16cid:durableId="37899987">
    <w:abstractNumId w:val="19"/>
  </w:num>
  <w:num w:numId="63" w16cid:durableId="1642809162">
    <w:abstractNumId w:val="11"/>
  </w:num>
  <w:num w:numId="64" w16cid:durableId="1696613727">
    <w:abstractNumId w:val="67"/>
  </w:num>
  <w:num w:numId="65" w16cid:durableId="679115864">
    <w:abstractNumId w:val="74"/>
  </w:num>
  <w:num w:numId="66" w16cid:durableId="973674577">
    <w:abstractNumId w:val="61"/>
  </w:num>
  <w:num w:numId="67" w16cid:durableId="1619488743">
    <w:abstractNumId w:val="54"/>
  </w:num>
  <w:num w:numId="68" w16cid:durableId="782771449">
    <w:abstractNumId w:val="31"/>
  </w:num>
  <w:num w:numId="69" w16cid:durableId="2018382497">
    <w:abstractNumId w:val="44"/>
  </w:num>
  <w:num w:numId="70" w16cid:durableId="1530754436">
    <w:abstractNumId w:val="72"/>
  </w:num>
  <w:num w:numId="71" w16cid:durableId="1074551932">
    <w:abstractNumId w:val="9"/>
  </w:num>
  <w:num w:numId="72" w16cid:durableId="885988301">
    <w:abstractNumId w:val="60"/>
  </w:num>
  <w:num w:numId="73" w16cid:durableId="1049693209">
    <w:abstractNumId w:val="35"/>
  </w:num>
  <w:num w:numId="74" w16cid:durableId="1956011920">
    <w:abstractNumId w:val="69"/>
  </w:num>
  <w:num w:numId="75" w16cid:durableId="212734370">
    <w:abstractNumId w:val="34"/>
  </w:num>
  <w:num w:numId="76" w16cid:durableId="1369378659">
    <w:abstractNumId w:val="3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0205"/>
    <w:rsid w:val="00022DEC"/>
    <w:rsid w:val="000246EC"/>
    <w:rsid w:val="0002497C"/>
    <w:rsid w:val="00024F49"/>
    <w:rsid w:val="0003238B"/>
    <w:rsid w:val="000352BC"/>
    <w:rsid w:val="000353FA"/>
    <w:rsid w:val="000377C8"/>
    <w:rsid w:val="00042097"/>
    <w:rsid w:val="00043EFB"/>
    <w:rsid w:val="0004446D"/>
    <w:rsid w:val="00044A41"/>
    <w:rsid w:val="000462FD"/>
    <w:rsid w:val="000516C7"/>
    <w:rsid w:val="00051FC9"/>
    <w:rsid w:val="00052A90"/>
    <w:rsid w:val="0005305C"/>
    <w:rsid w:val="000530C5"/>
    <w:rsid w:val="00053BFF"/>
    <w:rsid w:val="0005564E"/>
    <w:rsid w:val="00056831"/>
    <w:rsid w:val="0006059F"/>
    <w:rsid w:val="00063F5F"/>
    <w:rsid w:val="00070711"/>
    <w:rsid w:val="0007201C"/>
    <w:rsid w:val="00077BF8"/>
    <w:rsid w:val="00081F43"/>
    <w:rsid w:val="00085D87"/>
    <w:rsid w:val="00086A1E"/>
    <w:rsid w:val="00087B3C"/>
    <w:rsid w:val="00090AEC"/>
    <w:rsid w:val="000923C7"/>
    <w:rsid w:val="00093023"/>
    <w:rsid w:val="000935CC"/>
    <w:rsid w:val="00094E1F"/>
    <w:rsid w:val="00097FEC"/>
    <w:rsid w:val="000A0C5A"/>
    <w:rsid w:val="000A4596"/>
    <w:rsid w:val="000A46EA"/>
    <w:rsid w:val="000A4BA9"/>
    <w:rsid w:val="000A63CF"/>
    <w:rsid w:val="000A6992"/>
    <w:rsid w:val="000B3E5F"/>
    <w:rsid w:val="000B56D9"/>
    <w:rsid w:val="000B6070"/>
    <w:rsid w:val="000B7A3F"/>
    <w:rsid w:val="000C3375"/>
    <w:rsid w:val="000C49E5"/>
    <w:rsid w:val="000D1EC6"/>
    <w:rsid w:val="000D3B07"/>
    <w:rsid w:val="000E0F5A"/>
    <w:rsid w:val="000E5616"/>
    <w:rsid w:val="000F179E"/>
    <w:rsid w:val="000F1FA5"/>
    <w:rsid w:val="000F661B"/>
    <w:rsid w:val="00100115"/>
    <w:rsid w:val="00101590"/>
    <w:rsid w:val="00102824"/>
    <w:rsid w:val="001037B8"/>
    <w:rsid w:val="001038EB"/>
    <w:rsid w:val="0010654F"/>
    <w:rsid w:val="00107B42"/>
    <w:rsid w:val="001128B2"/>
    <w:rsid w:val="00113041"/>
    <w:rsid w:val="001145F3"/>
    <w:rsid w:val="00115A57"/>
    <w:rsid w:val="00120857"/>
    <w:rsid w:val="00122D93"/>
    <w:rsid w:val="001269B5"/>
    <w:rsid w:val="0013265B"/>
    <w:rsid w:val="00133A83"/>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17E"/>
    <w:rsid w:val="0016351D"/>
    <w:rsid w:val="00163CC2"/>
    <w:rsid w:val="00165C02"/>
    <w:rsid w:val="00165F03"/>
    <w:rsid w:val="00171449"/>
    <w:rsid w:val="001727F1"/>
    <w:rsid w:val="00173AB8"/>
    <w:rsid w:val="00175F46"/>
    <w:rsid w:val="001777D5"/>
    <w:rsid w:val="0018015E"/>
    <w:rsid w:val="00181E7F"/>
    <w:rsid w:val="001825A9"/>
    <w:rsid w:val="001849F4"/>
    <w:rsid w:val="00186F36"/>
    <w:rsid w:val="00192082"/>
    <w:rsid w:val="00192FB6"/>
    <w:rsid w:val="001963BD"/>
    <w:rsid w:val="001976AE"/>
    <w:rsid w:val="001978FB"/>
    <w:rsid w:val="001A0009"/>
    <w:rsid w:val="001A0A33"/>
    <w:rsid w:val="001A1372"/>
    <w:rsid w:val="001A1AE0"/>
    <w:rsid w:val="001A69DA"/>
    <w:rsid w:val="001B12FC"/>
    <w:rsid w:val="001B244A"/>
    <w:rsid w:val="001B310E"/>
    <w:rsid w:val="001C01F0"/>
    <w:rsid w:val="001C106B"/>
    <w:rsid w:val="001C10D9"/>
    <w:rsid w:val="001C4166"/>
    <w:rsid w:val="001D3CD9"/>
    <w:rsid w:val="001D68F5"/>
    <w:rsid w:val="001D7384"/>
    <w:rsid w:val="001D7E98"/>
    <w:rsid w:val="001D7F1A"/>
    <w:rsid w:val="001E02BA"/>
    <w:rsid w:val="001E3BBF"/>
    <w:rsid w:val="001E56A2"/>
    <w:rsid w:val="001E6CA6"/>
    <w:rsid w:val="001E7467"/>
    <w:rsid w:val="001F1875"/>
    <w:rsid w:val="001F2FF5"/>
    <w:rsid w:val="001F4EB6"/>
    <w:rsid w:val="001F6B9A"/>
    <w:rsid w:val="00200194"/>
    <w:rsid w:val="00201039"/>
    <w:rsid w:val="0020443F"/>
    <w:rsid w:val="002061E3"/>
    <w:rsid w:val="002075A0"/>
    <w:rsid w:val="00210235"/>
    <w:rsid w:val="002116D7"/>
    <w:rsid w:val="00211FC5"/>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379E7"/>
    <w:rsid w:val="00240049"/>
    <w:rsid w:val="002424AC"/>
    <w:rsid w:val="00243FFF"/>
    <w:rsid w:val="00244056"/>
    <w:rsid w:val="002442FD"/>
    <w:rsid w:val="00246982"/>
    <w:rsid w:val="00250F04"/>
    <w:rsid w:val="002518E0"/>
    <w:rsid w:val="00252B43"/>
    <w:rsid w:val="00253267"/>
    <w:rsid w:val="00256214"/>
    <w:rsid w:val="002576F3"/>
    <w:rsid w:val="002614CC"/>
    <w:rsid w:val="00263257"/>
    <w:rsid w:val="0026491E"/>
    <w:rsid w:val="002667F9"/>
    <w:rsid w:val="002707AD"/>
    <w:rsid w:val="00271C60"/>
    <w:rsid w:val="00280608"/>
    <w:rsid w:val="002833FB"/>
    <w:rsid w:val="00284EC7"/>
    <w:rsid w:val="00294D76"/>
    <w:rsid w:val="00295BDB"/>
    <w:rsid w:val="002962B7"/>
    <w:rsid w:val="0029716B"/>
    <w:rsid w:val="002A02E3"/>
    <w:rsid w:val="002A080B"/>
    <w:rsid w:val="002A7B58"/>
    <w:rsid w:val="002B253B"/>
    <w:rsid w:val="002C07BE"/>
    <w:rsid w:val="002C383F"/>
    <w:rsid w:val="002C4D4F"/>
    <w:rsid w:val="002C4E36"/>
    <w:rsid w:val="002C6756"/>
    <w:rsid w:val="002C7D25"/>
    <w:rsid w:val="002D02A2"/>
    <w:rsid w:val="002D141C"/>
    <w:rsid w:val="002D3F5A"/>
    <w:rsid w:val="002D4D4E"/>
    <w:rsid w:val="002D689A"/>
    <w:rsid w:val="002D7885"/>
    <w:rsid w:val="002D7A75"/>
    <w:rsid w:val="002E39E5"/>
    <w:rsid w:val="002E4349"/>
    <w:rsid w:val="002E463C"/>
    <w:rsid w:val="002E5CC6"/>
    <w:rsid w:val="002E6230"/>
    <w:rsid w:val="002E6F39"/>
    <w:rsid w:val="002F37F7"/>
    <w:rsid w:val="002F38A5"/>
    <w:rsid w:val="002F48F8"/>
    <w:rsid w:val="00300D39"/>
    <w:rsid w:val="003017B2"/>
    <w:rsid w:val="00303322"/>
    <w:rsid w:val="00304950"/>
    <w:rsid w:val="003057B4"/>
    <w:rsid w:val="00306292"/>
    <w:rsid w:val="0030647D"/>
    <w:rsid w:val="0031172A"/>
    <w:rsid w:val="00311DDA"/>
    <w:rsid w:val="00311F9D"/>
    <w:rsid w:val="00312A39"/>
    <w:rsid w:val="003156E0"/>
    <w:rsid w:val="00320886"/>
    <w:rsid w:val="003224F2"/>
    <w:rsid w:val="00322B0A"/>
    <w:rsid w:val="003311FF"/>
    <w:rsid w:val="00332D2B"/>
    <w:rsid w:val="00333411"/>
    <w:rsid w:val="00335ABE"/>
    <w:rsid w:val="00336D4B"/>
    <w:rsid w:val="0034037B"/>
    <w:rsid w:val="00343BF3"/>
    <w:rsid w:val="00343F42"/>
    <w:rsid w:val="003515F6"/>
    <w:rsid w:val="00352C7D"/>
    <w:rsid w:val="00353FAC"/>
    <w:rsid w:val="00354E2E"/>
    <w:rsid w:val="00355FBA"/>
    <w:rsid w:val="003635FF"/>
    <w:rsid w:val="0036402E"/>
    <w:rsid w:val="0036532D"/>
    <w:rsid w:val="0036623B"/>
    <w:rsid w:val="003730E9"/>
    <w:rsid w:val="00373B99"/>
    <w:rsid w:val="003748BD"/>
    <w:rsid w:val="0037666E"/>
    <w:rsid w:val="00377620"/>
    <w:rsid w:val="00380D2A"/>
    <w:rsid w:val="00381A5C"/>
    <w:rsid w:val="00381D82"/>
    <w:rsid w:val="0038669F"/>
    <w:rsid w:val="00387BC8"/>
    <w:rsid w:val="00390DA6"/>
    <w:rsid w:val="00392622"/>
    <w:rsid w:val="00392E7E"/>
    <w:rsid w:val="00393725"/>
    <w:rsid w:val="00394DFA"/>
    <w:rsid w:val="00395289"/>
    <w:rsid w:val="00397D3D"/>
    <w:rsid w:val="003A270F"/>
    <w:rsid w:val="003A2841"/>
    <w:rsid w:val="003A5ECC"/>
    <w:rsid w:val="003A6824"/>
    <w:rsid w:val="003B01E2"/>
    <w:rsid w:val="003B173E"/>
    <w:rsid w:val="003B3E68"/>
    <w:rsid w:val="003B774A"/>
    <w:rsid w:val="003C0DE5"/>
    <w:rsid w:val="003C0E2B"/>
    <w:rsid w:val="003C670B"/>
    <w:rsid w:val="003D08B1"/>
    <w:rsid w:val="003D2BD6"/>
    <w:rsid w:val="003D3080"/>
    <w:rsid w:val="003D5DDD"/>
    <w:rsid w:val="003D5F83"/>
    <w:rsid w:val="003E2B4C"/>
    <w:rsid w:val="003E44CE"/>
    <w:rsid w:val="003E6179"/>
    <w:rsid w:val="003E6288"/>
    <w:rsid w:val="003E7138"/>
    <w:rsid w:val="003E797F"/>
    <w:rsid w:val="003F11E9"/>
    <w:rsid w:val="003F335F"/>
    <w:rsid w:val="003F69CD"/>
    <w:rsid w:val="003F75DC"/>
    <w:rsid w:val="00401564"/>
    <w:rsid w:val="00401BF8"/>
    <w:rsid w:val="004039F9"/>
    <w:rsid w:val="004051F2"/>
    <w:rsid w:val="00411806"/>
    <w:rsid w:val="00411BAA"/>
    <w:rsid w:val="0041681A"/>
    <w:rsid w:val="004227D9"/>
    <w:rsid w:val="0042322C"/>
    <w:rsid w:val="00424730"/>
    <w:rsid w:val="004257B7"/>
    <w:rsid w:val="004278A4"/>
    <w:rsid w:val="00427C11"/>
    <w:rsid w:val="00430749"/>
    <w:rsid w:val="00437458"/>
    <w:rsid w:val="004374E4"/>
    <w:rsid w:val="004377BC"/>
    <w:rsid w:val="00440B14"/>
    <w:rsid w:val="0044268F"/>
    <w:rsid w:val="00442E4F"/>
    <w:rsid w:val="00443128"/>
    <w:rsid w:val="00444AB4"/>
    <w:rsid w:val="00446878"/>
    <w:rsid w:val="0045287A"/>
    <w:rsid w:val="00453C28"/>
    <w:rsid w:val="0045425C"/>
    <w:rsid w:val="00454307"/>
    <w:rsid w:val="0045490F"/>
    <w:rsid w:val="00455F9C"/>
    <w:rsid w:val="004606B0"/>
    <w:rsid w:val="00461921"/>
    <w:rsid w:val="004625BC"/>
    <w:rsid w:val="00464989"/>
    <w:rsid w:val="004655DD"/>
    <w:rsid w:val="004718A9"/>
    <w:rsid w:val="00471979"/>
    <w:rsid w:val="00471D83"/>
    <w:rsid w:val="0047231B"/>
    <w:rsid w:val="00472FEB"/>
    <w:rsid w:val="00473F1C"/>
    <w:rsid w:val="00475872"/>
    <w:rsid w:val="00476064"/>
    <w:rsid w:val="00477C6D"/>
    <w:rsid w:val="00480C28"/>
    <w:rsid w:val="00486FA5"/>
    <w:rsid w:val="0048730D"/>
    <w:rsid w:val="004878A3"/>
    <w:rsid w:val="00490387"/>
    <w:rsid w:val="00494DA4"/>
    <w:rsid w:val="00495F01"/>
    <w:rsid w:val="004A1B7C"/>
    <w:rsid w:val="004A1FE4"/>
    <w:rsid w:val="004A7D78"/>
    <w:rsid w:val="004B03E0"/>
    <w:rsid w:val="004B1003"/>
    <w:rsid w:val="004B2F7A"/>
    <w:rsid w:val="004B3DDE"/>
    <w:rsid w:val="004C2018"/>
    <w:rsid w:val="004C2D7C"/>
    <w:rsid w:val="004C41A0"/>
    <w:rsid w:val="004C592E"/>
    <w:rsid w:val="004C600F"/>
    <w:rsid w:val="004C7380"/>
    <w:rsid w:val="004E1328"/>
    <w:rsid w:val="004E3A3E"/>
    <w:rsid w:val="004E4477"/>
    <w:rsid w:val="004E4A9B"/>
    <w:rsid w:val="004E4D03"/>
    <w:rsid w:val="004F0057"/>
    <w:rsid w:val="004F41D5"/>
    <w:rsid w:val="004F4466"/>
    <w:rsid w:val="004F5DDB"/>
    <w:rsid w:val="004F7251"/>
    <w:rsid w:val="004F7E58"/>
    <w:rsid w:val="005010E9"/>
    <w:rsid w:val="005037E2"/>
    <w:rsid w:val="00507011"/>
    <w:rsid w:val="005112ED"/>
    <w:rsid w:val="00511E7B"/>
    <w:rsid w:val="00512F7A"/>
    <w:rsid w:val="00513135"/>
    <w:rsid w:val="0051332E"/>
    <w:rsid w:val="00513A51"/>
    <w:rsid w:val="00517CA7"/>
    <w:rsid w:val="005223CA"/>
    <w:rsid w:val="00522547"/>
    <w:rsid w:val="00530566"/>
    <w:rsid w:val="00530879"/>
    <w:rsid w:val="00534047"/>
    <w:rsid w:val="00535AC7"/>
    <w:rsid w:val="005367C1"/>
    <w:rsid w:val="00536D8B"/>
    <w:rsid w:val="005405B3"/>
    <w:rsid w:val="00540ABA"/>
    <w:rsid w:val="00542035"/>
    <w:rsid w:val="00542566"/>
    <w:rsid w:val="0054294B"/>
    <w:rsid w:val="00542BEC"/>
    <w:rsid w:val="00545532"/>
    <w:rsid w:val="00551406"/>
    <w:rsid w:val="0055244A"/>
    <w:rsid w:val="00553BC6"/>
    <w:rsid w:val="00553F39"/>
    <w:rsid w:val="00557550"/>
    <w:rsid w:val="00557763"/>
    <w:rsid w:val="00557E4D"/>
    <w:rsid w:val="005603A5"/>
    <w:rsid w:val="00561701"/>
    <w:rsid w:val="00564C0E"/>
    <w:rsid w:val="005679A4"/>
    <w:rsid w:val="00570777"/>
    <w:rsid w:val="00570B3F"/>
    <w:rsid w:val="00571603"/>
    <w:rsid w:val="0057279B"/>
    <w:rsid w:val="00573AA8"/>
    <w:rsid w:val="00574B3B"/>
    <w:rsid w:val="00574F33"/>
    <w:rsid w:val="005752F6"/>
    <w:rsid w:val="005754A2"/>
    <w:rsid w:val="00576A7B"/>
    <w:rsid w:val="005804D5"/>
    <w:rsid w:val="0058145E"/>
    <w:rsid w:val="005851B6"/>
    <w:rsid w:val="00585DD0"/>
    <w:rsid w:val="005861CD"/>
    <w:rsid w:val="0059551F"/>
    <w:rsid w:val="00597B66"/>
    <w:rsid w:val="005A0584"/>
    <w:rsid w:val="005A1401"/>
    <w:rsid w:val="005A26B7"/>
    <w:rsid w:val="005A2E53"/>
    <w:rsid w:val="005A3022"/>
    <w:rsid w:val="005B076E"/>
    <w:rsid w:val="005B1CA8"/>
    <w:rsid w:val="005B3B5F"/>
    <w:rsid w:val="005C0850"/>
    <w:rsid w:val="005C14A7"/>
    <w:rsid w:val="005C3386"/>
    <w:rsid w:val="005C40F4"/>
    <w:rsid w:val="005C5DB0"/>
    <w:rsid w:val="005C63C9"/>
    <w:rsid w:val="005C6E08"/>
    <w:rsid w:val="005D059E"/>
    <w:rsid w:val="005D06D6"/>
    <w:rsid w:val="005D0E15"/>
    <w:rsid w:val="005D273E"/>
    <w:rsid w:val="005D2CCE"/>
    <w:rsid w:val="005D36D6"/>
    <w:rsid w:val="005D7F68"/>
    <w:rsid w:val="005E00B9"/>
    <w:rsid w:val="005E32B6"/>
    <w:rsid w:val="005E505F"/>
    <w:rsid w:val="005E7777"/>
    <w:rsid w:val="005F0B0B"/>
    <w:rsid w:val="005F0B34"/>
    <w:rsid w:val="005F7409"/>
    <w:rsid w:val="00602DB8"/>
    <w:rsid w:val="0060515B"/>
    <w:rsid w:val="00605737"/>
    <w:rsid w:val="006068CC"/>
    <w:rsid w:val="00611FE4"/>
    <w:rsid w:val="00612102"/>
    <w:rsid w:val="00614093"/>
    <w:rsid w:val="00616348"/>
    <w:rsid w:val="00617ADA"/>
    <w:rsid w:val="00617EC6"/>
    <w:rsid w:val="00626784"/>
    <w:rsid w:val="00630DBC"/>
    <w:rsid w:val="00631862"/>
    <w:rsid w:val="00633C79"/>
    <w:rsid w:val="00635699"/>
    <w:rsid w:val="006357A9"/>
    <w:rsid w:val="00640E16"/>
    <w:rsid w:val="006429C8"/>
    <w:rsid w:val="00642CE7"/>
    <w:rsid w:val="00643B18"/>
    <w:rsid w:val="00646ACD"/>
    <w:rsid w:val="006473C5"/>
    <w:rsid w:val="006538F2"/>
    <w:rsid w:val="00653AE4"/>
    <w:rsid w:val="006543C8"/>
    <w:rsid w:val="006615DF"/>
    <w:rsid w:val="00662858"/>
    <w:rsid w:val="0066646E"/>
    <w:rsid w:val="00666688"/>
    <w:rsid w:val="0067382C"/>
    <w:rsid w:val="00674382"/>
    <w:rsid w:val="00674682"/>
    <w:rsid w:val="00677A3F"/>
    <w:rsid w:val="00680880"/>
    <w:rsid w:val="00682178"/>
    <w:rsid w:val="00682836"/>
    <w:rsid w:val="006836BE"/>
    <w:rsid w:val="00683B08"/>
    <w:rsid w:val="006921B7"/>
    <w:rsid w:val="0069340B"/>
    <w:rsid w:val="006939D6"/>
    <w:rsid w:val="00693BE4"/>
    <w:rsid w:val="0069436C"/>
    <w:rsid w:val="00697CFA"/>
    <w:rsid w:val="006B08CC"/>
    <w:rsid w:val="006B0EFF"/>
    <w:rsid w:val="006B27E6"/>
    <w:rsid w:val="006B79CB"/>
    <w:rsid w:val="006C1C9A"/>
    <w:rsid w:val="006C2FCD"/>
    <w:rsid w:val="006C4D2A"/>
    <w:rsid w:val="006C6502"/>
    <w:rsid w:val="006C7E42"/>
    <w:rsid w:val="006D1191"/>
    <w:rsid w:val="006D38E1"/>
    <w:rsid w:val="006D606D"/>
    <w:rsid w:val="006D707F"/>
    <w:rsid w:val="006E031F"/>
    <w:rsid w:val="006E0690"/>
    <w:rsid w:val="006E0C66"/>
    <w:rsid w:val="006E4FC1"/>
    <w:rsid w:val="006E5582"/>
    <w:rsid w:val="006E78F6"/>
    <w:rsid w:val="006E7AB2"/>
    <w:rsid w:val="006E7F2E"/>
    <w:rsid w:val="006F21F4"/>
    <w:rsid w:val="006F39B4"/>
    <w:rsid w:val="006F5760"/>
    <w:rsid w:val="006F6503"/>
    <w:rsid w:val="00701D39"/>
    <w:rsid w:val="00716A06"/>
    <w:rsid w:val="00717991"/>
    <w:rsid w:val="00721077"/>
    <w:rsid w:val="00722766"/>
    <w:rsid w:val="0072526A"/>
    <w:rsid w:val="00725472"/>
    <w:rsid w:val="00725C15"/>
    <w:rsid w:val="00727C97"/>
    <w:rsid w:val="00730513"/>
    <w:rsid w:val="0073085C"/>
    <w:rsid w:val="0073245B"/>
    <w:rsid w:val="007408CF"/>
    <w:rsid w:val="00741666"/>
    <w:rsid w:val="00741F6E"/>
    <w:rsid w:val="007429F3"/>
    <w:rsid w:val="00752F80"/>
    <w:rsid w:val="0075422F"/>
    <w:rsid w:val="007543B2"/>
    <w:rsid w:val="00755683"/>
    <w:rsid w:val="00761750"/>
    <w:rsid w:val="0077306F"/>
    <w:rsid w:val="00773B03"/>
    <w:rsid w:val="00773DAA"/>
    <w:rsid w:val="007750CD"/>
    <w:rsid w:val="0077537F"/>
    <w:rsid w:val="007758FA"/>
    <w:rsid w:val="00781594"/>
    <w:rsid w:val="00781CDC"/>
    <w:rsid w:val="00781D2A"/>
    <w:rsid w:val="00783683"/>
    <w:rsid w:val="007845C3"/>
    <w:rsid w:val="00784902"/>
    <w:rsid w:val="00785142"/>
    <w:rsid w:val="00786842"/>
    <w:rsid w:val="00792BD1"/>
    <w:rsid w:val="00792ECE"/>
    <w:rsid w:val="00794229"/>
    <w:rsid w:val="00795C8A"/>
    <w:rsid w:val="0079790E"/>
    <w:rsid w:val="007A3E43"/>
    <w:rsid w:val="007A56B9"/>
    <w:rsid w:val="007A6CA1"/>
    <w:rsid w:val="007A7134"/>
    <w:rsid w:val="007B0DB9"/>
    <w:rsid w:val="007B4589"/>
    <w:rsid w:val="007B556A"/>
    <w:rsid w:val="007C0690"/>
    <w:rsid w:val="007C1A37"/>
    <w:rsid w:val="007C3089"/>
    <w:rsid w:val="007C404C"/>
    <w:rsid w:val="007C47CC"/>
    <w:rsid w:val="007C7F06"/>
    <w:rsid w:val="007D0DE6"/>
    <w:rsid w:val="007D2EF8"/>
    <w:rsid w:val="007E0750"/>
    <w:rsid w:val="007E150D"/>
    <w:rsid w:val="007E67D2"/>
    <w:rsid w:val="007E6CDE"/>
    <w:rsid w:val="007E74E9"/>
    <w:rsid w:val="007F21E9"/>
    <w:rsid w:val="007F4BC9"/>
    <w:rsid w:val="007F5FC0"/>
    <w:rsid w:val="007F610A"/>
    <w:rsid w:val="007F624F"/>
    <w:rsid w:val="007F6610"/>
    <w:rsid w:val="00801555"/>
    <w:rsid w:val="00801C29"/>
    <w:rsid w:val="00804197"/>
    <w:rsid w:val="00804AD8"/>
    <w:rsid w:val="00806B4C"/>
    <w:rsid w:val="0081392F"/>
    <w:rsid w:val="00814A80"/>
    <w:rsid w:val="008174BF"/>
    <w:rsid w:val="00817D83"/>
    <w:rsid w:val="00824EB1"/>
    <w:rsid w:val="008263A5"/>
    <w:rsid w:val="00830523"/>
    <w:rsid w:val="00830D58"/>
    <w:rsid w:val="00832AF6"/>
    <w:rsid w:val="008337AF"/>
    <w:rsid w:val="0083443A"/>
    <w:rsid w:val="008445A3"/>
    <w:rsid w:val="00844673"/>
    <w:rsid w:val="0084587E"/>
    <w:rsid w:val="008467F3"/>
    <w:rsid w:val="008468F4"/>
    <w:rsid w:val="0084785F"/>
    <w:rsid w:val="00852929"/>
    <w:rsid w:val="00853976"/>
    <w:rsid w:val="008560CB"/>
    <w:rsid w:val="0086108E"/>
    <w:rsid w:val="00862452"/>
    <w:rsid w:val="0086280F"/>
    <w:rsid w:val="0086584A"/>
    <w:rsid w:val="00871B47"/>
    <w:rsid w:val="008722CE"/>
    <w:rsid w:val="0087322F"/>
    <w:rsid w:val="00873D34"/>
    <w:rsid w:val="00873F49"/>
    <w:rsid w:val="008746A2"/>
    <w:rsid w:val="008816C6"/>
    <w:rsid w:val="0088552A"/>
    <w:rsid w:val="0088745B"/>
    <w:rsid w:val="0089172C"/>
    <w:rsid w:val="00892349"/>
    <w:rsid w:val="00894C0C"/>
    <w:rsid w:val="00894FE7"/>
    <w:rsid w:val="00895D8B"/>
    <w:rsid w:val="008A1641"/>
    <w:rsid w:val="008A212B"/>
    <w:rsid w:val="008A2F20"/>
    <w:rsid w:val="008B057B"/>
    <w:rsid w:val="008B0617"/>
    <w:rsid w:val="008B5D66"/>
    <w:rsid w:val="008B606D"/>
    <w:rsid w:val="008C001A"/>
    <w:rsid w:val="008C176A"/>
    <w:rsid w:val="008C6256"/>
    <w:rsid w:val="008C69FA"/>
    <w:rsid w:val="008C6F77"/>
    <w:rsid w:val="008D0A9A"/>
    <w:rsid w:val="008D13F4"/>
    <w:rsid w:val="008D35C7"/>
    <w:rsid w:val="008D3912"/>
    <w:rsid w:val="008D52C5"/>
    <w:rsid w:val="008D6BBE"/>
    <w:rsid w:val="008E2CE3"/>
    <w:rsid w:val="008E625C"/>
    <w:rsid w:val="008E62C9"/>
    <w:rsid w:val="008E632B"/>
    <w:rsid w:val="008E7DB8"/>
    <w:rsid w:val="008F2C41"/>
    <w:rsid w:val="008F2EA8"/>
    <w:rsid w:val="008F3002"/>
    <w:rsid w:val="008F4FDD"/>
    <w:rsid w:val="008F5439"/>
    <w:rsid w:val="008F5E53"/>
    <w:rsid w:val="008F5FEE"/>
    <w:rsid w:val="008F7025"/>
    <w:rsid w:val="008F77BA"/>
    <w:rsid w:val="0090170E"/>
    <w:rsid w:val="00901912"/>
    <w:rsid w:val="009019EB"/>
    <w:rsid w:val="009041E2"/>
    <w:rsid w:val="00910242"/>
    <w:rsid w:val="00912BEC"/>
    <w:rsid w:val="0091485F"/>
    <w:rsid w:val="00914E61"/>
    <w:rsid w:val="00915EB1"/>
    <w:rsid w:val="00917078"/>
    <w:rsid w:val="00917B9B"/>
    <w:rsid w:val="00922A39"/>
    <w:rsid w:val="00924BF9"/>
    <w:rsid w:val="009257B4"/>
    <w:rsid w:val="00926471"/>
    <w:rsid w:val="00927003"/>
    <w:rsid w:val="00931E22"/>
    <w:rsid w:val="00931EF0"/>
    <w:rsid w:val="009320C6"/>
    <w:rsid w:val="00932ED8"/>
    <w:rsid w:val="00933AAE"/>
    <w:rsid w:val="009345A7"/>
    <w:rsid w:val="00935AF8"/>
    <w:rsid w:val="00935E73"/>
    <w:rsid w:val="00936EA7"/>
    <w:rsid w:val="009405DC"/>
    <w:rsid w:val="00941558"/>
    <w:rsid w:val="009456C1"/>
    <w:rsid w:val="00946AA0"/>
    <w:rsid w:val="009513E6"/>
    <w:rsid w:val="00953D4E"/>
    <w:rsid w:val="00955B44"/>
    <w:rsid w:val="009579B2"/>
    <w:rsid w:val="00960D58"/>
    <w:rsid w:val="00961731"/>
    <w:rsid w:val="0096483F"/>
    <w:rsid w:val="00970C5F"/>
    <w:rsid w:val="0097352F"/>
    <w:rsid w:val="00973E11"/>
    <w:rsid w:val="009761C9"/>
    <w:rsid w:val="00976214"/>
    <w:rsid w:val="00977020"/>
    <w:rsid w:val="00977058"/>
    <w:rsid w:val="009829CC"/>
    <w:rsid w:val="00982CAE"/>
    <w:rsid w:val="00984746"/>
    <w:rsid w:val="009850A4"/>
    <w:rsid w:val="0098674B"/>
    <w:rsid w:val="0098711F"/>
    <w:rsid w:val="009909A1"/>
    <w:rsid w:val="00992E2B"/>
    <w:rsid w:val="00993715"/>
    <w:rsid w:val="009975E8"/>
    <w:rsid w:val="00997A75"/>
    <w:rsid w:val="00997E56"/>
    <w:rsid w:val="009A11FF"/>
    <w:rsid w:val="009B001D"/>
    <w:rsid w:val="009B0690"/>
    <w:rsid w:val="009B1498"/>
    <w:rsid w:val="009B57EB"/>
    <w:rsid w:val="009B6C71"/>
    <w:rsid w:val="009C1F7E"/>
    <w:rsid w:val="009C39F0"/>
    <w:rsid w:val="009C3F54"/>
    <w:rsid w:val="009C4E7C"/>
    <w:rsid w:val="009C55FD"/>
    <w:rsid w:val="009D06D4"/>
    <w:rsid w:val="009D0E82"/>
    <w:rsid w:val="009D3DD7"/>
    <w:rsid w:val="009D4798"/>
    <w:rsid w:val="009D5AE7"/>
    <w:rsid w:val="009D79F1"/>
    <w:rsid w:val="009E0247"/>
    <w:rsid w:val="009E1C73"/>
    <w:rsid w:val="009E2DBA"/>
    <w:rsid w:val="009E33B1"/>
    <w:rsid w:val="009E43EC"/>
    <w:rsid w:val="009E4FD9"/>
    <w:rsid w:val="009E5F42"/>
    <w:rsid w:val="009E6A1F"/>
    <w:rsid w:val="009E6C85"/>
    <w:rsid w:val="009E6E73"/>
    <w:rsid w:val="009F1C5B"/>
    <w:rsid w:val="009F1C84"/>
    <w:rsid w:val="009F4531"/>
    <w:rsid w:val="009F7474"/>
    <w:rsid w:val="00A00A07"/>
    <w:rsid w:val="00A02105"/>
    <w:rsid w:val="00A032B2"/>
    <w:rsid w:val="00A06818"/>
    <w:rsid w:val="00A070D7"/>
    <w:rsid w:val="00A0780B"/>
    <w:rsid w:val="00A12271"/>
    <w:rsid w:val="00A12893"/>
    <w:rsid w:val="00A134CA"/>
    <w:rsid w:val="00A13F79"/>
    <w:rsid w:val="00A14474"/>
    <w:rsid w:val="00A14A11"/>
    <w:rsid w:val="00A16B23"/>
    <w:rsid w:val="00A16B6A"/>
    <w:rsid w:val="00A21FC4"/>
    <w:rsid w:val="00A2494D"/>
    <w:rsid w:val="00A2513A"/>
    <w:rsid w:val="00A30061"/>
    <w:rsid w:val="00A322A4"/>
    <w:rsid w:val="00A351DE"/>
    <w:rsid w:val="00A355D9"/>
    <w:rsid w:val="00A3626A"/>
    <w:rsid w:val="00A36EE0"/>
    <w:rsid w:val="00A429E5"/>
    <w:rsid w:val="00A42C38"/>
    <w:rsid w:val="00A43315"/>
    <w:rsid w:val="00A44829"/>
    <w:rsid w:val="00A52865"/>
    <w:rsid w:val="00A577F5"/>
    <w:rsid w:val="00A614B2"/>
    <w:rsid w:val="00A64C80"/>
    <w:rsid w:val="00A65D92"/>
    <w:rsid w:val="00A67861"/>
    <w:rsid w:val="00A72767"/>
    <w:rsid w:val="00A7437D"/>
    <w:rsid w:val="00A75439"/>
    <w:rsid w:val="00A817DF"/>
    <w:rsid w:val="00A83CCF"/>
    <w:rsid w:val="00A8490D"/>
    <w:rsid w:val="00A85450"/>
    <w:rsid w:val="00A8608D"/>
    <w:rsid w:val="00A86273"/>
    <w:rsid w:val="00A86857"/>
    <w:rsid w:val="00A90445"/>
    <w:rsid w:val="00A92EFC"/>
    <w:rsid w:val="00AA2CBE"/>
    <w:rsid w:val="00AA7816"/>
    <w:rsid w:val="00AB0444"/>
    <w:rsid w:val="00AB1766"/>
    <w:rsid w:val="00AC02B7"/>
    <w:rsid w:val="00AC29E8"/>
    <w:rsid w:val="00AC3C09"/>
    <w:rsid w:val="00AC4910"/>
    <w:rsid w:val="00AC5687"/>
    <w:rsid w:val="00AD133E"/>
    <w:rsid w:val="00AD7CDB"/>
    <w:rsid w:val="00AD7E6A"/>
    <w:rsid w:val="00AE2182"/>
    <w:rsid w:val="00AE4926"/>
    <w:rsid w:val="00AE6D6A"/>
    <w:rsid w:val="00AF1D17"/>
    <w:rsid w:val="00AF2D1D"/>
    <w:rsid w:val="00AF7FAC"/>
    <w:rsid w:val="00B0075E"/>
    <w:rsid w:val="00B00FC9"/>
    <w:rsid w:val="00B019D1"/>
    <w:rsid w:val="00B05C71"/>
    <w:rsid w:val="00B072F9"/>
    <w:rsid w:val="00B11852"/>
    <w:rsid w:val="00B11F07"/>
    <w:rsid w:val="00B14E01"/>
    <w:rsid w:val="00B15B85"/>
    <w:rsid w:val="00B1679E"/>
    <w:rsid w:val="00B17F7C"/>
    <w:rsid w:val="00B204EF"/>
    <w:rsid w:val="00B24B22"/>
    <w:rsid w:val="00B25521"/>
    <w:rsid w:val="00B25DC1"/>
    <w:rsid w:val="00B26D60"/>
    <w:rsid w:val="00B35394"/>
    <w:rsid w:val="00B37C09"/>
    <w:rsid w:val="00B44438"/>
    <w:rsid w:val="00B4631D"/>
    <w:rsid w:val="00B516D3"/>
    <w:rsid w:val="00B516F2"/>
    <w:rsid w:val="00B51ACD"/>
    <w:rsid w:val="00B51D9B"/>
    <w:rsid w:val="00B520D6"/>
    <w:rsid w:val="00B52185"/>
    <w:rsid w:val="00B52E0D"/>
    <w:rsid w:val="00B55D79"/>
    <w:rsid w:val="00B62CA9"/>
    <w:rsid w:val="00B62F9F"/>
    <w:rsid w:val="00B64B6B"/>
    <w:rsid w:val="00B66FED"/>
    <w:rsid w:val="00B70310"/>
    <w:rsid w:val="00B705C7"/>
    <w:rsid w:val="00B70AFC"/>
    <w:rsid w:val="00B731DC"/>
    <w:rsid w:val="00B8009B"/>
    <w:rsid w:val="00B8025B"/>
    <w:rsid w:val="00B808CF"/>
    <w:rsid w:val="00B81217"/>
    <w:rsid w:val="00B84FA2"/>
    <w:rsid w:val="00B84FAD"/>
    <w:rsid w:val="00B8671E"/>
    <w:rsid w:val="00B930D3"/>
    <w:rsid w:val="00B9461A"/>
    <w:rsid w:val="00B96414"/>
    <w:rsid w:val="00B96D1F"/>
    <w:rsid w:val="00BA0173"/>
    <w:rsid w:val="00BA2370"/>
    <w:rsid w:val="00BA36CA"/>
    <w:rsid w:val="00BA47F7"/>
    <w:rsid w:val="00BA4BCF"/>
    <w:rsid w:val="00BA6392"/>
    <w:rsid w:val="00BA6768"/>
    <w:rsid w:val="00BB1D47"/>
    <w:rsid w:val="00BB452C"/>
    <w:rsid w:val="00BB7F2B"/>
    <w:rsid w:val="00BC123D"/>
    <w:rsid w:val="00BD1B84"/>
    <w:rsid w:val="00BD1BA5"/>
    <w:rsid w:val="00BD3ED1"/>
    <w:rsid w:val="00BD6AA5"/>
    <w:rsid w:val="00BE0508"/>
    <w:rsid w:val="00BE159D"/>
    <w:rsid w:val="00BE2DE0"/>
    <w:rsid w:val="00BE7480"/>
    <w:rsid w:val="00BF3DD4"/>
    <w:rsid w:val="00BF60A2"/>
    <w:rsid w:val="00C02D3E"/>
    <w:rsid w:val="00C0474D"/>
    <w:rsid w:val="00C05595"/>
    <w:rsid w:val="00C076C7"/>
    <w:rsid w:val="00C1374A"/>
    <w:rsid w:val="00C13F7F"/>
    <w:rsid w:val="00C15423"/>
    <w:rsid w:val="00C15C6E"/>
    <w:rsid w:val="00C16530"/>
    <w:rsid w:val="00C1683E"/>
    <w:rsid w:val="00C16ACD"/>
    <w:rsid w:val="00C21DF4"/>
    <w:rsid w:val="00C2446E"/>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3E94"/>
    <w:rsid w:val="00C64A9A"/>
    <w:rsid w:val="00C67FB9"/>
    <w:rsid w:val="00C70826"/>
    <w:rsid w:val="00C71E97"/>
    <w:rsid w:val="00C723EC"/>
    <w:rsid w:val="00C731E6"/>
    <w:rsid w:val="00C7390E"/>
    <w:rsid w:val="00C758D4"/>
    <w:rsid w:val="00C77B2E"/>
    <w:rsid w:val="00C81B45"/>
    <w:rsid w:val="00C8440F"/>
    <w:rsid w:val="00C85A9E"/>
    <w:rsid w:val="00C92B62"/>
    <w:rsid w:val="00C92D23"/>
    <w:rsid w:val="00C94E2E"/>
    <w:rsid w:val="00C952F2"/>
    <w:rsid w:val="00CA3D44"/>
    <w:rsid w:val="00CA561A"/>
    <w:rsid w:val="00CB3724"/>
    <w:rsid w:val="00CB4174"/>
    <w:rsid w:val="00CB6EE2"/>
    <w:rsid w:val="00CB703B"/>
    <w:rsid w:val="00CC2319"/>
    <w:rsid w:val="00CD1BD4"/>
    <w:rsid w:val="00CD2283"/>
    <w:rsid w:val="00CD63C8"/>
    <w:rsid w:val="00CD6722"/>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0791F"/>
    <w:rsid w:val="00D10055"/>
    <w:rsid w:val="00D123B6"/>
    <w:rsid w:val="00D205C1"/>
    <w:rsid w:val="00D20D83"/>
    <w:rsid w:val="00D27702"/>
    <w:rsid w:val="00D27BA3"/>
    <w:rsid w:val="00D32A00"/>
    <w:rsid w:val="00D33A47"/>
    <w:rsid w:val="00D40660"/>
    <w:rsid w:val="00D414F2"/>
    <w:rsid w:val="00D438F5"/>
    <w:rsid w:val="00D46D2F"/>
    <w:rsid w:val="00D471F2"/>
    <w:rsid w:val="00D47ADE"/>
    <w:rsid w:val="00D51A40"/>
    <w:rsid w:val="00D51AD5"/>
    <w:rsid w:val="00D52D21"/>
    <w:rsid w:val="00D57811"/>
    <w:rsid w:val="00D6193E"/>
    <w:rsid w:val="00D7122C"/>
    <w:rsid w:val="00D71255"/>
    <w:rsid w:val="00D72671"/>
    <w:rsid w:val="00D7401D"/>
    <w:rsid w:val="00D76D9B"/>
    <w:rsid w:val="00D81739"/>
    <w:rsid w:val="00D84439"/>
    <w:rsid w:val="00D86D2F"/>
    <w:rsid w:val="00D925A9"/>
    <w:rsid w:val="00D940E4"/>
    <w:rsid w:val="00D95598"/>
    <w:rsid w:val="00D95DE6"/>
    <w:rsid w:val="00D96707"/>
    <w:rsid w:val="00DA0788"/>
    <w:rsid w:val="00DA12D8"/>
    <w:rsid w:val="00DA2A64"/>
    <w:rsid w:val="00DA3E8D"/>
    <w:rsid w:val="00DA48A8"/>
    <w:rsid w:val="00DA6102"/>
    <w:rsid w:val="00DA6748"/>
    <w:rsid w:val="00DB0A19"/>
    <w:rsid w:val="00DB2412"/>
    <w:rsid w:val="00DB36E0"/>
    <w:rsid w:val="00DB443F"/>
    <w:rsid w:val="00DB5C14"/>
    <w:rsid w:val="00DB64B3"/>
    <w:rsid w:val="00DB77B0"/>
    <w:rsid w:val="00DB7B04"/>
    <w:rsid w:val="00DC12A6"/>
    <w:rsid w:val="00DC56C0"/>
    <w:rsid w:val="00DC57D2"/>
    <w:rsid w:val="00DC69FC"/>
    <w:rsid w:val="00DC7A86"/>
    <w:rsid w:val="00DD286C"/>
    <w:rsid w:val="00DD5DF1"/>
    <w:rsid w:val="00DD7CEB"/>
    <w:rsid w:val="00DE0835"/>
    <w:rsid w:val="00DE5255"/>
    <w:rsid w:val="00DF1F00"/>
    <w:rsid w:val="00E02D36"/>
    <w:rsid w:val="00E0402D"/>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268BC"/>
    <w:rsid w:val="00E30E22"/>
    <w:rsid w:val="00E31CA7"/>
    <w:rsid w:val="00E32E36"/>
    <w:rsid w:val="00E35FB8"/>
    <w:rsid w:val="00E407ED"/>
    <w:rsid w:val="00E419E9"/>
    <w:rsid w:val="00E45F6C"/>
    <w:rsid w:val="00E5086C"/>
    <w:rsid w:val="00E50A65"/>
    <w:rsid w:val="00E525EE"/>
    <w:rsid w:val="00E532A7"/>
    <w:rsid w:val="00E55425"/>
    <w:rsid w:val="00E561EB"/>
    <w:rsid w:val="00E57829"/>
    <w:rsid w:val="00E63E01"/>
    <w:rsid w:val="00E65231"/>
    <w:rsid w:val="00E677D2"/>
    <w:rsid w:val="00E71FD7"/>
    <w:rsid w:val="00E74AA1"/>
    <w:rsid w:val="00E81326"/>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494A"/>
    <w:rsid w:val="00EB5730"/>
    <w:rsid w:val="00EB6D12"/>
    <w:rsid w:val="00EB7DE1"/>
    <w:rsid w:val="00EC3AE9"/>
    <w:rsid w:val="00EC4779"/>
    <w:rsid w:val="00EC51B1"/>
    <w:rsid w:val="00EC6120"/>
    <w:rsid w:val="00EC6502"/>
    <w:rsid w:val="00ED2489"/>
    <w:rsid w:val="00ED6CA7"/>
    <w:rsid w:val="00ED777E"/>
    <w:rsid w:val="00ED7BD3"/>
    <w:rsid w:val="00EE3F46"/>
    <w:rsid w:val="00EE6046"/>
    <w:rsid w:val="00EF1785"/>
    <w:rsid w:val="00EF1BF9"/>
    <w:rsid w:val="00EF20C0"/>
    <w:rsid w:val="00EF3E7E"/>
    <w:rsid w:val="00EF4451"/>
    <w:rsid w:val="00EF5E5D"/>
    <w:rsid w:val="00F056D6"/>
    <w:rsid w:val="00F060E4"/>
    <w:rsid w:val="00F06ACF"/>
    <w:rsid w:val="00F11584"/>
    <w:rsid w:val="00F123A5"/>
    <w:rsid w:val="00F12AE6"/>
    <w:rsid w:val="00F13C45"/>
    <w:rsid w:val="00F15790"/>
    <w:rsid w:val="00F211FF"/>
    <w:rsid w:val="00F2218F"/>
    <w:rsid w:val="00F24F65"/>
    <w:rsid w:val="00F25A52"/>
    <w:rsid w:val="00F3364E"/>
    <w:rsid w:val="00F33BD5"/>
    <w:rsid w:val="00F33C94"/>
    <w:rsid w:val="00F33EC1"/>
    <w:rsid w:val="00F34AA9"/>
    <w:rsid w:val="00F41E37"/>
    <w:rsid w:val="00F42224"/>
    <w:rsid w:val="00F42CB2"/>
    <w:rsid w:val="00F44B31"/>
    <w:rsid w:val="00F46247"/>
    <w:rsid w:val="00F462CA"/>
    <w:rsid w:val="00F519C8"/>
    <w:rsid w:val="00F51FCF"/>
    <w:rsid w:val="00F53088"/>
    <w:rsid w:val="00F5385C"/>
    <w:rsid w:val="00F60DC9"/>
    <w:rsid w:val="00F62CEE"/>
    <w:rsid w:val="00F653B7"/>
    <w:rsid w:val="00F657E4"/>
    <w:rsid w:val="00F66A84"/>
    <w:rsid w:val="00F6747C"/>
    <w:rsid w:val="00F7037F"/>
    <w:rsid w:val="00F70541"/>
    <w:rsid w:val="00F721CB"/>
    <w:rsid w:val="00F729DE"/>
    <w:rsid w:val="00F73A18"/>
    <w:rsid w:val="00F7487B"/>
    <w:rsid w:val="00F75523"/>
    <w:rsid w:val="00F80A93"/>
    <w:rsid w:val="00F86656"/>
    <w:rsid w:val="00F87BEC"/>
    <w:rsid w:val="00F9009F"/>
    <w:rsid w:val="00F946CA"/>
    <w:rsid w:val="00F9486C"/>
    <w:rsid w:val="00F96B6E"/>
    <w:rsid w:val="00F9759E"/>
    <w:rsid w:val="00F97C48"/>
    <w:rsid w:val="00FA1907"/>
    <w:rsid w:val="00FA5EA8"/>
    <w:rsid w:val="00FA610F"/>
    <w:rsid w:val="00FB0F0B"/>
    <w:rsid w:val="00FB17AC"/>
    <w:rsid w:val="00FB2EA5"/>
    <w:rsid w:val="00FB56FF"/>
    <w:rsid w:val="00FB6906"/>
    <w:rsid w:val="00FC3635"/>
    <w:rsid w:val="00FC3BCF"/>
    <w:rsid w:val="00FC4783"/>
    <w:rsid w:val="00FC4E29"/>
    <w:rsid w:val="00FC784E"/>
    <w:rsid w:val="00FC7A6D"/>
    <w:rsid w:val="00FC7A9F"/>
    <w:rsid w:val="00FC7B15"/>
    <w:rsid w:val="00FD177F"/>
    <w:rsid w:val="00FD2870"/>
    <w:rsid w:val="00FD3178"/>
    <w:rsid w:val="00FD629B"/>
    <w:rsid w:val="00FD71D6"/>
    <w:rsid w:val="00FD791F"/>
    <w:rsid w:val="00FD7B98"/>
    <w:rsid w:val="00FD7F80"/>
    <w:rsid w:val="00FE1A09"/>
    <w:rsid w:val="00FE496C"/>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table" w:styleId="Tabela-Siatka">
    <w:name w:val="Table Grid"/>
    <w:basedOn w:val="Standardowy"/>
    <w:uiPriority w:val="39"/>
    <w:rsid w:val="0030647D"/>
    <w:pPr>
      <w:spacing w:before="200" w:after="0" w:line="320" w:lineRule="atLeas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05965">
      <w:bodyDiv w:val="1"/>
      <w:marLeft w:val="0"/>
      <w:marRight w:val="0"/>
      <w:marTop w:val="0"/>
      <w:marBottom w:val="0"/>
      <w:divBdr>
        <w:top w:val="none" w:sz="0" w:space="0" w:color="auto"/>
        <w:left w:val="none" w:sz="0" w:space="0" w:color="auto"/>
        <w:bottom w:val="none" w:sz="0" w:space="0" w:color="auto"/>
        <w:right w:val="none" w:sz="0" w:space="0" w:color="auto"/>
      </w:divBdr>
    </w:div>
    <w:div w:id="143618984">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18396875">
      <w:bodyDiv w:val="1"/>
      <w:marLeft w:val="0"/>
      <w:marRight w:val="0"/>
      <w:marTop w:val="0"/>
      <w:marBottom w:val="0"/>
      <w:divBdr>
        <w:top w:val="none" w:sz="0" w:space="0" w:color="auto"/>
        <w:left w:val="none" w:sz="0" w:space="0" w:color="auto"/>
        <w:bottom w:val="none" w:sz="0" w:space="0" w:color="auto"/>
        <w:right w:val="none" w:sz="0" w:space="0" w:color="auto"/>
      </w:divBdr>
    </w:div>
    <w:div w:id="299458321">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48677893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39279389">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CD4DD-6DE7-453E-8529-BA9D9BDF9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36</Pages>
  <Words>13819</Words>
  <Characters>82920</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Kużdowicz Justyna</cp:lastModifiedBy>
  <cp:revision>24</cp:revision>
  <cp:lastPrinted>2024-05-10T08:57:00Z</cp:lastPrinted>
  <dcterms:created xsi:type="dcterms:W3CDTF">2024-09-27T07:02:00Z</dcterms:created>
  <dcterms:modified xsi:type="dcterms:W3CDTF">2024-10-14T08:36:00Z</dcterms:modified>
</cp:coreProperties>
</file>