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B14D5" w14:textId="77777777" w:rsidR="00FA7115" w:rsidRDefault="00FA711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4536"/>
      </w:tblGrid>
      <w:tr w:rsidR="0006543D" w:rsidRPr="00FB107F" w14:paraId="56021888" w14:textId="77777777" w:rsidTr="00BA312E">
        <w:trPr>
          <w:trHeight w:val="1134"/>
        </w:trPr>
        <w:tc>
          <w:tcPr>
            <w:tcW w:w="9180" w:type="dxa"/>
            <w:gridSpan w:val="2"/>
            <w:vAlign w:val="bottom"/>
          </w:tcPr>
          <w:p w14:paraId="381BCD35" w14:textId="25F46717" w:rsidR="00A92DB9" w:rsidRPr="00A92DB9" w:rsidRDefault="006E478D" w:rsidP="00A92DB9">
            <w:pPr>
              <w:pStyle w:val="Nagwek7"/>
              <w:spacing w:before="120" w:after="120" w:line="271" w:lineRule="auto"/>
              <w:rPr>
                <w:rFonts w:ascii="Arial" w:hAnsi="Arial" w:cs="Arial"/>
                <w:b/>
                <w:i w:val="0"/>
                <w:iCs w:val="0"/>
                <w:color w:val="auto"/>
              </w:rPr>
            </w:pPr>
            <w:r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Regulamin 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wyboru</w:t>
            </w:r>
            <w:r w:rsidR="00372765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nr</w:t>
            </w:r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 xml:space="preserve"> </w:t>
            </w:r>
            <w:bookmarkStart w:id="0" w:name="_Hlk136592496"/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>FEPZ.06.</w:t>
            </w:r>
            <w:r w:rsidR="00A92DB9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>1</w:t>
            </w:r>
            <w:r w:rsidR="00197C23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>1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 xml:space="preserve">-IP.01-001/23 </w:t>
            </w:r>
            <w:bookmarkEnd w:id="0"/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780B95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w ramach Działania 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6.</w:t>
            </w:r>
            <w:r w:rsidR="00A92DB9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1</w:t>
            </w:r>
            <w:r w:rsidR="00197C23">
              <w:rPr>
                <w:rFonts w:ascii="Arial" w:hAnsi="Arial" w:cs="Arial"/>
                <w:b/>
                <w:i w:val="0"/>
                <w:iCs w:val="0"/>
                <w:color w:val="auto"/>
              </w:rPr>
              <w:t>1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A92DB9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Edukacja zawodowa (</w:t>
            </w:r>
            <w:r w:rsidR="00197C23">
              <w:rPr>
                <w:rFonts w:ascii="Arial" w:hAnsi="Arial" w:cs="Arial"/>
                <w:b/>
                <w:i w:val="0"/>
                <w:iCs w:val="0"/>
                <w:color w:val="auto"/>
              </w:rPr>
              <w:t>IIT</w:t>
            </w:r>
            <w:r w:rsidR="00A560BA">
              <w:rPr>
                <w:rFonts w:ascii="Arial" w:hAnsi="Arial" w:cs="Arial"/>
                <w:b/>
                <w:i w:val="0"/>
                <w:iCs w:val="0"/>
                <w:color w:val="auto"/>
              </w:rPr>
              <w:t>)</w:t>
            </w:r>
          </w:p>
          <w:p w14:paraId="0CAFF978" w14:textId="1D9C29F2" w:rsidR="0006543D" w:rsidRPr="00FB107F" w:rsidRDefault="006E478D" w:rsidP="00FB107F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2912F7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06543D" w:rsidRPr="00FB107F" w14:paraId="4753C0BA" w14:textId="77777777" w:rsidTr="00B27D66">
        <w:trPr>
          <w:trHeight w:val="277"/>
        </w:trPr>
        <w:tc>
          <w:tcPr>
            <w:tcW w:w="4644" w:type="dxa"/>
          </w:tcPr>
          <w:p w14:paraId="2973EC21" w14:textId="77777777" w:rsidR="0006543D" w:rsidRPr="00FB107F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B107F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536" w:type="dxa"/>
          </w:tcPr>
          <w:p w14:paraId="5F3675D8" w14:textId="77777777" w:rsidR="0006543D" w:rsidRPr="00FB107F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B107F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3054F5" w:rsidRPr="00FB107F" w14:paraId="35CD589B" w14:textId="77777777" w:rsidTr="00B27D66">
        <w:trPr>
          <w:trHeight w:val="719"/>
        </w:trPr>
        <w:tc>
          <w:tcPr>
            <w:tcW w:w="4644" w:type="dxa"/>
          </w:tcPr>
          <w:p w14:paraId="14197158" w14:textId="7777777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Zatwierdził:        Agnieszka </w:t>
            </w:r>
            <w:proofErr w:type="spellStart"/>
            <w:r w:rsidRPr="003054F5">
              <w:rPr>
                <w:rFonts w:ascii="Arial" w:hAnsi="Arial" w:cs="Arial"/>
              </w:rPr>
              <w:t>Idziniak</w:t>
            </w:r>
            <w:proofErr w:type="spellEnd"/>
          </w:p>
          <w:p w14:paraId="2F1E09D9" w14:textId="7777777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         Wicedyrektor</w:t>
            </w:r>
          </w:p>
          <w:p w14:paraId="2E6C8B3F" w14:textId="7777777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Wojewódzki Urząd Pracy</w:t>
            </w:r>
          </w:p>
          <w:p w14:paraId="1526B952" w14:textId="7777777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         w Szczecinie</w:t>
            </w:r>
          </w:p>
          <w:p w14:paraId="09A03291" w14:textId="7777777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/podpisano elektronicznie/</w:t>
            </w:r>
          </w:p>
          <w:p w14:paraId="09588063" w14:textId="429786F7" w:rsidR="003054F5" w:rsidRP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A5B358C" w14:textId="77777777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Zatwierdził:        Andrzej </w:t>
            </w:r>
            <w:proofErr w:type="spellStart"/>
            <w:r w:rsidRPr="003054F5">
              <w:rPr>
                <w:rFonts w:ascii="Arial" w:hAnsi="Arial" w:cs="Arial"/>
              </w:rPr>
              <w:t>Przewoda</w:t>
            </w:r>
            <w:proofErr w:type="spellEnd"/>
          </w:p>
          <w:p w14:paraId="28221912" w14:textId="77777777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         Dyrektor</w:t>
            </w:r>
          </w:p>
          <w:p w14:paraId="3F289FE1" w14:textId="77777777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Wojewódzki Urząd Pracy</w:t>
            </w:r>
          </w:p>
          <w:p w14:paraId="148A5A80" w14:textId="77777777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            w Szczecinie</w:t>
            </w:r>
          </w:p>
          <w:p w14:paraId="1ABE9939" w14:textId="77777777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3054F5">
              <w:rPr>
                <w:rFonts w:ascii="Arial" w:hAnsi="Arial" w:cs="Arial"/>
              </w:rPr>
              <w:t xml:space="preserve">                  /podpisano elektronicznie/</w:t>
            </w:r>
          </w:p>
          <w:p w14:paraId="2341FE81" w14:textId="50575CFF" w:rsidR="003054F5" w:rsidRP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054F5" w:rsidRPr="00FB107F" w14:paraId="3D232B8E" w14:textId="77777777" w:rsidTr="00B27D66">
        <w:trPr>
          <w:trHeight w:val="719"/>
        </w:trPr>
        <w:tc>
          <w:tcPr>
            <w:tcW w:w="4644" w:type="dxa"/>
          </w:tcPr>
          <w:p w14:paraId="5E246395" w14:textId="77777777" w:rsid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58ABABC6" w14:textId="350D33F4" w:rsidR="003054F5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  <w:r w:rsidRPr="008D4CBB">
              <w:rPr>
                <w:rFonts w:ascii="Arial" w:hAnsi="Arial" w:cs="Arial"/>
              </w:rPr>
              <w:t>Wersja (1.</w:t>
            </w:r>
            <w:r>
              <w:rPr>
                <w:rFonts w:ascii="Arial" w:hAnsi="Arial" w:cs="Arial"/>
              </w:rPr>
              <w:t>3</w:t>
            </w:r>
            <w:r w:rsidRPr="008D4CBB">
              <w:rPr>
                <w:rFonts w:ascii="Arial" w:hAnsi="Arial" w:cs="Arial"/>
              </w:rPr>
              <w:t>)</w:t>
            </w:r>
          </w:p>
        </w:tc>
        <w:tc>
          <w:tcPr>
            <w:tcW w:w="4536" w:type="dxa"/>
          </w:tcPr>
          <w:p w14:paraId="568EF5E6" w14:textId="77777777" w:rsid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</w:p>
          <w:p w14:paraId="4CE9B720" w14:textId="457C65BA" w:rsidR="003054F5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8D4CBB">
              <w:rPr>
                <w:rFonts w:ascii="Arial" w:hAnsi="Arial" w:cs="Arial"/>
              </w:rPr>
              <w:t>Wersja (1.</w:t>
            </w:r>
            <w:r>
              <w:rPr>
                <w:rFonts w:ascii="Arial" w:hAnsi="Arial" w:cs="Arial"/>
              </w:rPr>
              <w:t>4</w:t>
            </w:r>
            <w:r w:rsidRPr="008D4CBB">
              <w:rPr>
                <w:rFonts w:ascii="Arial" w:hAnsi="Arial" w:cs="Arial"/>
              </w:rPr>
              <w:t>)</w:t>
            </w:r>
          </w:p>
        </w:tc>
      </w:tr>
      <w:tr w:rsidR="003054F5" w:rsidRPr="00FB107F" w14:paraId="2DEA1EBD" w14:textId="77777777" w:rsidTr="00B27D66">
        <w:trPr>
          <w:trHeight w:val="704"/>
        </w:trPr>
        <w:tc>
          <w:tcPr>
            <w:tcW w:w="4644" w:type="dxa"/>
          </w:tcPr>
          <w:p w14:paraId="7CA1A040" w14:textId="062EE05F" w:rsidR="003054F5" w:rsidRPr="008D4CBB" w:rsidRDefault="003054F5" w:rsidP="003054F5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</w:p>
          <w:p w14:paraId="5F8DA146" w14:textId="2CEA4C9B" w:rsidR="003054F5" w:rsidRPr="008D4CBB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8D4CBB">
              <w:rPr>
                <w:rFonts w:ascii="Arial" w:hAnsi="Arial" w:cs="Arial"/>
              </w:rPr>
              <w:t xml:space="preserve">Szczecin, dnia </w:t>
            </w:r>
            <w:r>
              <w:rPr>
                <w:rFonts w:ascii="Arial" w:eastAsia="Times New Roman" w:hAnsi="Arial" w:cs="Arial"/>
                <w:lang w:eastAsia="pl-PL"/>
              </w:rPr>
              <w:t>02</w:t>
            </w:r>
            <w:r w:rsidRPr="008D4CBB">
              <w:rPr>
                <w:rFonts w:ascii="Arial" w:eastAsia="Times New Roman" w:hAnsi="Arial" w:cs="Arial"/>
                <w:lang w:eastAsia="pl-PL"/>
              </w:rPr>
              <w:t>.</w:t>
            </w:r>
            <w:r>
              <w:rPr>
                <w:rFonts w:ascii="Arial" w:eastAsia="Times New Roman" w:hAnsi="Arial" w:cs="Arial"/>
                <w:lang w:eastAsia="pl-PL"/>
              </w:rPr>
              <w:t>08</w:t>
            </w:r>
            <w:r w:rsidRPr="008D4CBB">
              <w:rPr>
                <w:rFonts w:ascii="Arial" w:eastAsia="Times New Roman" w:hAnsi="Arial" w:cs="Arial"/>
                <w:lang w:eastAsia="pl-PL"/>
              </w:rPr>
              <w:t>.202</w:t>
            </w:r>
            <w:r>
              <w:rPr>
                <w:rFonts w:ascii="Arial" w:eastAsia="Times New Roman" w:hAnsi="Arial" w:cs="Arial"/>
                <w:lang w:eastAsia="pl-PL"/>
              </w:rPr>
              <w:t>4</w:t>
            </w:r>
            <w:r w:rsidRPr="008D4CBB">
              <w:rPr>
                <w:rFonts w:ascii="Arial" w:eastAsia="Times New Roman" w:hAnsi="Arial" w:cs="Arial"/>
                <w:lang w:eastAsia="pl-PL"/>
              </w:rPr>
              <w:t xml:space="preserve"> r.</w:t>
            </w:r>
            <w:r w:rsidRPr="008D4C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</w:tcPr>
          <w:p w14:paraId="2F303A69" w14:textId="77777777" w:rsidR="003054F5" w:rsidRDefault="003054F5" w:rsidP="003054F5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  <w:p w14:paraId="1EAEAB30" w14:textId="34C1B08F" w:rsidR="003054F5" w:rsidRPr="008D4CBB" w:rsidRDefault="003054F5" w:rsidP="003054F5">
            <w:pPr>
              <w:spacing w:after="0" w:line="240" w:lineRule="auto"/>
              <w:rPr>
                <w:rFonts w:ascii="Arial" w:hAnsi="Arial" w:cs="Arial"/>
              </w:rPr>
            </w:pPr>
            <w:r w:rsidRPr="006A643F">
              <w:rPr>
                <w:rFonts w:ascii="Arial" w:hAnsi="Arial" w:cs="Arial"/>
              </w:rPr>
              <w:t xml:space="preserve">Szczecin, </w:t>
            </w:r>
            <w:r w:rsidRPr="00336BF8">
              <w:rPr>
                <w:rFonts w:ascii="Arial" w:hAnsi="Arial" w:cs="Arial"/>
              </w:rPr>
              <w:t xml:space="preserve">dnia </w:t>
            </w:r>
            <w:r w:rsidR="001E00B8">
              <w:rPr>
                <w:rFonts w:ascii="Arial" w:hAnsi="Arial" w:cs="Arial"/>
              </w:rPr>
              <w:t>12</w:t>
            </w:r>
            <w:r w:rsidRPr="00336BF8">
              <w:rPr>
                <w:rFonts w:ascii="Arial" w:hAnsi="Arial" w:cs="Arial"/>
              </w:rPr>
              <w:t>.08.2024 r.</w:t>
            </w:r>
          </w:p>
        </w:tc>
      </w:tr>
      <w:tr w:rsidR="003054F5" w:rsidRPr="00FB107F" w14:paraId="3E37D0EA" w14:textId="77777777" w:rsidTr="00B27D66">
        <w:trPr>
          <w:trHeight w:val="704"/>
        </w:trPr>
        <w:tc>
          <w:tcPr>
            <w:tcW w:w="4644" w:type="dxa"/>
          </w:tcPr>
          <w:p w14:paraId="15EF62B1" w14:textId="0BE9EC7C" w:rsidR="003054F5" w:rsidRDefault="003054F5" w:rsidP="003054F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C499C">
              <w:rPr>
                <w:rFonts w:ascii="Arial" w:hAnsi="Arial" w:cs="Arial"/>
                <w:b/>
              </w:rPr>
              <w:t xml:space="preserve">Pkt. </w:t>
            </w:r>
            <w:r>
              <w:rPr>
                <w:rFonts w:ascii="Arial" w:hAnsi="Arial" w:cs="Arial"/>
                <w:b/>
              </w:rPr>
              <w:t>2</w:t>
            </w:r>
            <w:r w:rsidRPr="006C499C">
              <w:rPr>
                <w:rFonts w:ascii="Arial" w:hAnsi="Arial" w:cs="Arial"/>
                <w:b/>
              </w:rPr>
              <w:t xml:space="preserve">.2 </w:t>
            </w:r>
          </w:p>
          <w:p w14:paraId="2D286792" w14:textId="468E6139" w:rsidR="00672114" w:rsidRPr="00382D85" w:rsidRDefault="00672114" w:rsidP="003054F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4536" w:type="dxa"/>
          </w:tcPr>
          <w:p w14:paraId="5D568927" w14:textId="3CA6F3C2" w:rsidR="003054F5" w:rsidRDefault="003054F5" w:rsidP="003054F5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  <w:r w:rsidRPr="003054F5">
              <w:rPr>
                <w:rFonts w:ascii="Arial" w:hAnsi="Arial" w:cs="Arial"/>
                <w:b/>
                <w:color w:val="000000" w:themeColor="text1"/>
              </w:rPr>
              <w:t xml:space="preserve">Pkt. 2.2 </w:t>
            </w:r>
            <w:proofErr w:type="spellStart"/>
            <w:r w:rsidRPr="003054F5">
              <w:rPr>
                <w:rFonts w:ascii="Arial" w:hAnsi="Arial" w:cs="Arial"/>
                <w:b/>
                <w:color w:val="000000" w:themeColor="text1"/>
              </w:rPr>
              <w:t>ppkt</w:t>
            </w:r>
            <w:proofErr w:type="spellEnd"/>
            <w:r w:rsidRPr="003054F5">
              <w:rPr>
                <w:rFonts w:ascii="Arial" w:hAnsi="Arial" w:cs="Arial"/>
                <w:b/>
                <w:color w:val="000000" w:themeColor="text1"/>
              </w:rPr>
              <w:t xml:space="preserve"> 2.2.</w:t>
            </w:r>
            <w:r w:rsidR="00672114">
              <w:rPr>
                <w:rFonts w:ascii="Arial" w:hAnsi="Arial" w:cs="Arial"/>
                <w:b/>
                <w:color w:val="000000" w:themeColor="text1"/>
              </w:rPr>
              <w:t>2</w:t>
            </w:r>
          </w:p>
          <w:p w14:paraId="1D233954" w14:textId="77777777" w:rsidR="00672114" w:rsidRDefault="00672114" w:rsidP="003054F5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</w:rPr>
            </w:pPr>
          </w:p>
          <w:p w14:paraId="60C1D343" w14:textId="77777777" w:rsidR="00672114" w:rsidRDefault="00672114" w:rsidP="003054F5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</w:rPr>
            </w:pPr>
            <w:r w:rsidRPr="00672114">
              <w:rPr>
                <w:rFonts w:ascii="Arial" w:hAnsi="Arial" w:cs="Arial"/>
                <w:bCs/>
                <w:color w:val="000000" w:themeColor="text1"/>
              </w:rPr>
              <w:t xml:space="preserve">Dodano nowy </w:t>
            </w:r>
            <w:proofErr w:type="spellStart"/>
            <w:r w:rsidRPr="00672114">
              <w:rPr>
                <w:rFonts w:ascii="Arial" w:hAnsi="Arial" w:cs="Arial"/>
                <w:bCs/>
                <w:color w:val="000000" w:themeColor="text1"/>
              </w:rPr>
              <w:t>ppkt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</w:rPr>
              <w:t xml:space="preserve"> 2.2.2 </w:t>
            </w:r>
          </w:p>
          <w:p w14:paraId="021A18D8" w14:textId="15D46B1F" w:rsidR="00672114" w:rsidRPr="008C1233" w:rsidRDefault="0025375A" w:rsidP="008C1233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2.2.2 </w:t>
            </w:r>
            <w:r w:rsidR="00672114" w:rsidRPr="0025375A">
              <w:rPr>
                <w:rFonts w:ascii="Arial" w:hAnsi="Arial" w:cs="Arial"/>
              </w:rPr>
              <w:t>W przypadku, gdy projekt składany jest przez Gminę/Powiat, a zaś sam projekt dotyczy szkoły ponadpodstawowej, należy uzupełnić pole dotyczące Realizatora i wskazać tam właściwą placówkę obejmowaną wsparciem.</w:t>
            </w:r>
          </w:p>
        </w:tc>
      </w:tr>
      <w:tr w:rsidR="003054F5" w:rsidRPr="00FB107F" w14:paraId="27161181" w14:textId="77777777" w:rsidTr="00B27D66">
        <w:trPr>
          <w:trHeight w:val="704"/>
        </w:trPr>
        <w:tc>
          <w:tcPr>
            <w:tcW w:w="4644" w:type="dxa"/>
          </w:tcPr>
          <w:p w14:paraId="3D17C403" w14:textId="77777777" w:rsidR="008C1233" w:rsidRDefault="005A3462" w:rsidP="0025375A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ind w:left="0"/>
              <w:contextualSpacing w:val="0"/>
              <w:rPr>
                <w:rFonts w:ascii="Arial" w:eastAsiaTheme="majorEastAsia" w:hAnsi="Arial" w:cs="Arial"/>
                <w:b/>
                <w:bCs/>
                <w:color w:val="000000" w:themeColor="text1"/>
              </w:rPr>
            </w:pPr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Pkt. </w:t>
            </w:r>
            <w:r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4.1</w:t>
            </w:r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ppkt</w:t>
            </w:r>
            <w:proofErr w:type="spellEnd"/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4.1.5</w:t>
            </w:r>
          </w:p>
          <w:p w14:paraId="499B0E05" w14:textId="5A104444" w:rsidR="0025375A" w:rsidRPr="008C1233" w:rsidRDefault="0025375A" w:rsidP="0025375A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ind w:left="0"/>
              <w:contextualSpacing w:val="0"/>
              <w:rPr>
                <w:rFonts w:ascii="Arial" w:eastAsiaTheme="majorEastAsia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br/>
            </w:r>
            <w:r>
              <w:rPr>
                <w:rFonts w:ascii="Arial" w:hAnsi="Arial" w:cs="Arial"/>
              </w:rPr>
              <w:t xml:space="preserve">4.1.5 </w:t>
            </w:r>
            <w:r w:rsidRPr="00F4775B">
              <w:rPr>
                <w:rFonts w:ascii="Arial" w:hAnsi="Arial" w:cs="Arial"/>
              </w:rPr>
              <w:t xml:space="preserve">Rzetelnej i bezstronnej oceny projektów dokonuje Komisja Oceny Projektów na podstawie </w:t>
            </w:r>
            <w:bookmarkStart w:id="1" w:name="_Hlk134603036"/>
            <w:r w:rsidRPr="00F4775B">
              <w:rPr>
                <w:rFonts w:ascii="Arial" w:hAnsi="Arial" w:cs="Arial"/>
                <w:i/>
              </w:rPr>
              <w:t xml:space="preserve">Regulaminu pracy Komisji Oceny Projektów dla naborów projektów wybieranych w sposób niekonkurencyjny </w:t>
            </w:r>
            <w:r>
              <w:rPr>
                <w:rFonts w:ascii="Arial" w:hAnsi="Arial" w:cs="Arial"/>
                <w:i/>
              </w:rPr>
              <w:t xml:space="preserve">dwuetapowo </w:t>
            </w:r>
            <w:r w:rsidRPr="00F4775B">
              <w:rPr>
                <w:rFonts w:ascii="Arial" w:hAnsi="Arial" w:cs="Arial"/>
                <w:i/>
              </w:rPr>
              <w:t>w ramach programu Fundusze Europejskie dla Pomorza Zachodniego 2021-2027</w:t>
            </w:r>
            <w:bookmarkEnd w:id="1"/>
            <w:r w:rsidRPr="00F4775B">
              <w:rPr>
                <w:rFonts w:ascii="Arial" w:hAnsi="Arial" w:cs="Arial"/>
                <w:i/>
              </w:rPr>
              <w:t>.</w:t>
            </w:r>
            <w:r w:rsidRPr="00F4775B">
              <w:rPr>
                <w:rFonts w:ascii="Arial" w:hAnsi="Arial" w:cs="Arial"/>
              </w:rPr>
              <w:t xml:space="preserve"> W skład KOP, co do zasady, wchodzą wyłącznie pracownicy IP FEPZ 2021-2027. </w:t>
            </w:r>
            <w:r w:rsidRPr="00F4775B">
              <w:rPr>
                <w:rFonts w:ascii="Arial" w:hAnsi="Arial" w:cs="Arial"/>
                <w:iCs/>
              </w:rPr>
              <w:t xml:space="preserve">Jeżeli IP tak postanowi, oceny wniosku mogą dokonać także powołani do składu KOP eksperci, o których mowa w art. 80 ust. 1 pkt. 1 ustawy. </w:t>
            </w:r>
          </w:p>
          <w:p w14:paraId="008B4403" w14:textId="5C75A2D7" w:rsidR="005A3462" w:rsidRPr="005A3462" w:rsidRDefault="005A3462" w:rsidP="005A3462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eastAsiaTheme="majorEastAsia" w:hAnsi="Arial" w:cs="Arial"/>
                <w:b/>
                <w:bCs/>
                <w:color w:val="000000" w:themeColor="text1"/>
              </w:rPr>
            </w:pPr>
          </w:p>
          <w:p w14:paraId="3441B3FF" w14:textId="33313920" w:rsidR="003054F5" w:rsidRPr="00382D85" w:rsidRDefault="003054F5" w:rsidP="003054F5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eastAsiaTheme="majorEastAsia" w:hAnsi="Arial" w:cs="Arial"/>
                <w:bCs/>
                <w:color w:val="000000" w:themeColor="text1"/>
              </w:rPr>
            </w:pPr>
          </w:p>
        </w:tc>
        <w:tc>
          <w:tcPr>
            <w:tcW w:w="4536" w:type="dxa"/>
          </w:tcPr>
          <w:p w14:paraId="7107CD12" w14:textId="53C782BA" w:rsidR="003054F5" w:rsidRDefault="0025375A" w:rsidP="008C1233">
            <w:pPr>
              <w:autoSpaceDE w:val="0"/>
              <w:autoSpaceDN w:val="0"/>
              <w:adjustRightInd w:val="0"/>
              <w:spacing w:before="120" w:after="0" w:line="271" w:lineRule="auto"/>
              <w:rPr>
                <w:rFonts w:ascii="Arial" w:eastAsiaTheme="majorEastAsia" w:hAnsi="Arial" w:cs="Arial"/>
                <w:b/>
                <w:bCs/>
                <w:color w:val="000000" w:themeColor="text1"/>
              </w:rPr>
            </w:pPr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Pkt. </w:t>
            </w:r>
            <w:r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4.1</w:t>
            </w:r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ppkt</w:t>
            </w:r>
            <w:proofErr w:type="spellEnd"/>
            <w:r w:rsidRPr="005A3462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4.1.5</w:t>
            </w:r>
          </w:p>
          <w:p w14:paraId="27EEF908" w14:textId="77777777" w:rsidR="008C1233" w:rsidRPr="008C1233" w:rsidRDefault="008C1233" w:rsidP="003054F5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eastAsiaTheme="majorEastAsia" w:hAnsi="Arial" w:cs="Arial"/>
                <w:b/>
                <w:bCs/>
                <w:color w:val="000000" w:themeColor="text1"/>
              </w:rPr>
            </w:pPr>
          </w:p>
          <w:p w14:paraId="57A3197F" w14:textId="15291329" w:rsidR="0025375A" w:rsidRPr="00382D85" w:rsidRDefault="0025375A" w:rsidP="003054F5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eastAsiaTheme="majorEastAsia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</w:rPr>
              <w:t xml:space="preserve">4.1.5 </w:t>
            </w:r>
            <w:r w:rsidRPr="00F4775B">
              <w:rPr>
                <w:rFonts w:ascii="Arial" w:hAnsi="Arial" w:cs="Arial"/>
              </w:rPr>
              <w:t xml:space="preserve">Rzetelnej i bezstronnej oceny projektów dokonuje Komisja Oceny Projektów na podstawie </w:t>
            </w:r>
            <w:r w:rsidRPr="00F4775B">
              <w:rPr>
                <w:rFonts w:ascii="Arial" w:hAnsi="Arial" w:cs="Arial"/>
                <w:i/>
              </w:rPr>
              <w:t xml:space="preserve">Regulaminu pracy Komisji Oceny Projektów dla naborów projektów wybieranych w sposób niekonkurencyjny </w:t>
            </w:r>
            <w:r>
              <w:rPr>
                <w:rFonts w:ascii="Arial" w:hAnsi="Arial" w:cs="Arial"/>
                <w:i/>
              </w:rPr>
              <w:t xml:space="preserve">dwuetapowo </w:t>
            </w:r>
            <w:r w:rsidRPr="00F4775B">
              <w:rPr>
                <w:rFonts w:ascii="Arial" w:hAnsi="Arial" w:cs="Arial"/>
                <w:i/>
              </w:rPr>
              <w:t>w ramach programu Fundusze Europejskie dla Pomorza Zachodniego 2021-2027.</w:t>
            </w:r>
            <w:r w:rsidRPr="00F4775B">
              <w:rPr>
                <w:rFonts w:ascii="Arial" w:hAnsi="Arial" w:cs="Arial"/>
              </w:rPr>
              <w:t xml:space="preserve"> W skład KOP, co do zasady, wchodzą wyłącznie pracownicy IP FEPZ 2021-2027. </w:t>
            </w:r>
            <w:r w:rsidRPr="00F4775B">
              <w:rPr>
                <w:rFonts w:ascii="Arial" w:hAnsi="Arial" w:cs="Arial"/>
                <w:iCs/>
              </w:rPr>
              <w:t xml:space="preserve">Jeżeli IP tak postanowi, oceny wniosku mogą dokonać także powołani do składu KOP eksperci, o których mowa w art. 80 ust. 1 pkt. 1 ustawy. </w:t>
            </w:r>
            <w:r>
              <w:rPr>
                <w:rFonts w:ascii="Arial" w:hAnsi="Arial" w:cs="Arial"/>
                <w:iCs/>
              </w:rPr>
              <w:t xml:space="preserve">Udział eksperta w wyborze projektów do dofinansowania oznacza możliwość, jeśli zachodzi taka konieczność, zaangażowania go do czynności w zakresie opiniowania </w:t>
            </w:r>
            <w:r w:rsidRPr="006252DF">
              <w:rPr>
                <w:rFonts w:ascii="Arial" w:hAnsi="Arial" w:cs="Arial"/>
              </w:rPr>
              <w:t xml:space="preserve">i wydawania rad/rekomendacji </w:t>
            </w:r>
            <w:r w:rsidRPr="006252DF">
              <w:rPr>
                <w:rFonts w:ascii="Arial" w:hAnsi="Arial" w:cs="Arial"/>
              </w:rPr>
              <w:lastRenderedPageBreak/>
              <w:t>w odniesieniu do sposobu oceny danego projektu. W takim przypadku opinia</w:t>
            </w:r>
            <w:r w:rsidRPr="006252DF">
              <w:rPr>
                <w:rFonts w:ascii="Arial" w:hAnsi="Arial"/>
              </w:rPr>
              <w:t xml:space="preserve"> nieposiadająca wiążącego charakteru,</w:t>
            </w:r>
            <w:r w:rsidRPr="006252DF">
              <w:rPr>
                <w:rFonts w:ascii="Arial" w:hAnsi="Arial" w:cs="Arial"/>
              </w:rPr>
              <w:t xml:space="preserve"> wydawana jest przez eksperta na Karcie</w:t>
            </w:r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tach</w:t>
            </w:r>
            <w:proofErr w:type="spellEnd"/>
            <w:r w:rsidRPr="006252DF">
              <w:rPr>
                <w:rFonts w:ascii="Arial" w:hAnsi="Arial" w:cs="Arial"/>
              </w:rPr>
              <w:t xml:space="preserve"> opinii na temat wniosku o dofinansowanie projektu </w:t>
            </w:r>
            <w:r>
              <w:rPr>
                <w:rFonts w:ascii="Arial" w:hAnsi="Arial" w:cs="Arial"/>
              </w:rPr>
              <w:t xml:space="preserve">wybieranego w sposób niekonkurencyjny </w:t>
            </w:r>
            <w:r w:rsidRPr="006252DF">
              <w:rPr>
                <w:rFonts w:ascii="Arial" w:hAnsi="Arial" w:cs="Arial"/>
              </w:rPr>
              <w:t>w ramach FEPZ 2021-2027. Szczegóły związane z procesem wydawania opinii przez eksperta zawart</w:t>
            </w:r>
            <w:r w:rsidRPr="006252DF">
              <w:rPr>
                <w:rFonts w:ascii="Arial" w:hAnsi="Arial"/>
              </w:rPr>
              <w:t>e</w:t>
            </w:r>
            <w:r w:rsidRPr="006252DF">
              <w:rPr>
                <w:rFonts w:ascii="Arial" w:hAnsi="Arial" w:cs="Arial"/>
              </w:rPr>
              <w:t xml:space="preserve"> </w:t>
            </w:r>
            <w:r w:rsidRPr="006252DF">
              <w:rPr>
                <w:rFonts w:ascii="Arial" w:hAnsi="Arial"/>
              </w:rPr>
              <w:t>są</w:t>
            </w:r>
            <w:r w:rsidRPr="006252DF">
              <w:rPr>
                <w:rFonts w:ascii="Arial" w:hAnsi="Arial" w:cs="Arial"/>
              </w:rPr>
              <w:t xml:space="preserve"> w Regulaminie prac KOP</w:t>
            </w:r>
          </w:p>
        </w:tc>
      </w:tr>
      <w:tr w:rsidR="003054F5" w:rsidRPr="00FB107F" w14:paraId="1C8D5D0C" w14:textId="77777777" w:rsidTr="00B27D66">
        <w:trPr>
          <w:trHeight w:val="704"/>
        </w:trPr>
        <w:tc>
          <w:tcPr>
            <w:tcW w:w="4644" w:type="dxa"/>
          </w:tcPr>
          <w:p w14:paraId="7E1D2CEA" w14:textId="68236324" w:rsidR="00AD3F55" w:rsidRPr="00AF50FA" w:rsidRDefault="00AD3F55" w:rsidP="00AD3F55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bookmarkStart w:id="2" w:name="_Toc173497466"/>
            <w:r w:rsidRPr="00AD3F55"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lastRenderedPageBreak/>
              <w:t>VII. ZAŁĄCZNIKI</w:t>
            </w:r>
            <w:bookmarkEnd w:id="2"/>
          </w:p>
          <w:p w14:paraId="4B456A16" w14:textId="48E7D280" w:rsidR="00AD3F55" w:rsidRPr="00AF50FA" w:rsidRDefault="00AD3F55" w:rsidP="00AD3F55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kern w:val="32"/>
                <w:lang w:eastAsia="pl-PL"/>
              </w:rPr>
            </w:pPr>
            <w:r w:rsidRPr="00AF50FA">
              <w:rPr>
                <w:rFonts w:ascii="Arial" w:eastAsia="Times New Roman" w:hAnsi="Arial" w:cs="Arial"/>
                <w:kern w:val="32"/>
                <w:lang w:eastAsia="pl-PL"/>
              </w:rPr>
              <w:t xml:space="preserve">Załącznik 7.5 - </w:t>
            </w:r>
            <w:r w:rsidRPr="00AF50FA">
              <w:rPr>
                <w:rFonts w:ascii="Arial" w:hAnsi="Arial" w:cs="Arial"/>
              </w:rPr>
              <w:t>Wzór karty oceny merytorycznej pierwszego stopnia wniosku o dofinansowanie projektu w postępowaniu niekonkurencyjnym w ramach FEPZ 2021-2027.</w:t>
            </w:r>
          </w:p>
          <w:p w14:paraId="7A824676" w14:textId="02695ED0" w:rsidR="003054F5" w:rsidRPr="00AF50FA" w:rsidRDefault="003054F5" w:rsidP="003054F5">
            <w:pPr>
              <w:spacing w:before="120" w:after="120" w:line="271" w:lineRule="auto"/>
              <w:outlineLvl w:val="6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0F77D65E" w14:textId="77777777" w:rsidR="00AD3F55" w:rsidRPr="00AD3F55" w:rsidRDefault="00AD3F55" w:rsidP="00AD3F55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r w:rsidRPr="00AD3F55"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t>VII. ZAŁĄCZNIKI</w:t>
            </w:r>
          </w:p>
          <w:p w14:paraId="1407069C" w14:textId="77777777" w:rsidR="003054F5" w:rsidRDefault="00AD3F55" w:rsidP="008C1233">
            <w:pPr>
              <w:pStyle w:val="Tekstpodstawowy"/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AF50FA">
              <w:rPr>
                <w:rFonts w:ascii="Arial" w:hAnsi="Arial" w:cs="Arial"/>
                <w:sz w:val="22"/>
                <w:szCs w:val="22"/>
              </w:rPr>
              <w:t>Załącznik nr 7.5  Karta oceny merytorycznej pierwszego stopnia wniosku o dofinansowanie projektu w postępowaniu niekonkurencyjnym w ramach FEPZ 2021-2027.</w:t>
            </w:r>
          </w:p>
          <w:p w14:paraId="72D6266F" w14:textId="67968206" w:rsidR="008C1233" w:rsidRPr="008C1233" w:rsidRDefault="008C1233" w:rsidP="008C1233">
            <w:pPr>
              <w:pStyle w:val="Tekstpodstawowy"/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5307" w:rsidRPr="00FB107F" w14:paraId="38D1F07A" w14:textId="77777777" w:rsidTr="00E072AB">
        <w:trPr>
          <w:trHeight w:val="704"/>
        </w:trPr>
        <w:tc>
          <w:tcPr>
            <w:tcW w:w="9180" w:type="dxa"/>
            <w:gridSpan w:val="2"/>
          </w:tcPr>
          <w:p w14:paraId="63435728" w14:textId="77777777" w:rsidR="00EC5307" w:rsidRDefault="00EC5307" w:rsidP="00EC5307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r w:rsidRPr="00AD3F55"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t>VII. ZAŁĄCZNIKI</w:t>
            </w:r>
          </w:p>
          <w:p w14:paraId="586E2E29" w14:textId="18B70B45" w:rsidR="00EC5307" w:rsidRPr="00EC5307" w:rsidRDefault="00EC5307" w:rsidP="00EC5307">
            <w:pPr>
              <w:spacing w:before="40" w:after="40"/>
              <w:rPr>
                <w:rFonts w:ascii="Arial" w:hAnsi="Arial" w:cs="Arial"/>
                <w:bCs/>
              </w:rPr>
            </w:pPr>
            <w:r w:rsidRPr="00382D85">
              <w:rPr>
                <w:rFonts w:ascii="Arial" w:hAnsi="Arial" w:cs="Arial"/>
                <w:bCs/>
              </w:rPr>
              <w:t>Zmianie uległ następując</w:t>
            </w:r>
            <w:r>
              <w:rPr>
                <w:rFonts w:ascii="Arial" w:hAnsi="Arial" w:cs="Arial"/>
                <w:bCs/>
              </w:rPr>
              <w:t>y</w:t>
            </w:r>
            <w:r w:rsidRPr="00382D85">
              <w:rPr>
                <w:rFonts w:ascii="Arial" w:hAnsi="Arial" w:cs="Arial"/>
                <w:bCs/>
              </w:rPr>
              <w:t xml:space="preserve"> załącznik</w:t>
            </w:r>
            <w:r w:rsidR="00D61AA3">
              <w:rPr>
                <w:rFonts w:ascii="Arial" w:hAnsi="Arial" w:cs="Arial"/>
                <w:bCs/>
              </w:rPr>
              <w:t>:</w:t>
            </w:r>
          </w:p>
          <w:p w14:paraId="38D40509" w14:textId="504FF57F" w:rsidR="00EC5307" w:rsidRPr="008C1233" w:rsidRDefault="00EC5307" w:rsidP="00AD3F55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hAnsi="Arial" w:cs="Arial"/>
                <w:iCs/>
              </w:rPr>
            </w:pPr>
            <w:r w:rsidRPr="00EC5307">
              <w:rPr>
                <w:rFonts w:ascii="Arial" w:hAnsi="Arial" w:cs="Arial"/>
                <w:iCs/>
              </w:rPr>
              <w:t>Załącznik 7.6 Karta oceny merytorycznej drugiego stopnia wniosku o dofinansowanie projektu w postępowaniu niekonkurencyjnym w ramach FEPZ 2021-2027</w:t>
            </w:r>
            <w:r w:rsidR="008C1233">
              <w:rPr>
                <w:rFonts w:ascii="Arial" w:hAnsi="Arial" w:cs="Arial"/>
                <w:iCs/>
              </w:rPr>
              <w:t xml:space="preserve">  </w:t>
            </w:r>
            <w:r w:rsidR="008C1233">
              <w:rPr>
                <w:rFonts w:ascii="Arial" w:eastAsia="Times New Roman" w:hAnsi="Arial" w:cs="Arial"/>
                <w:bCs/>
                <w:iCs/>
                <w:kern w:val="32"/>
                <w:lang w:eastAsia="pl-PL"/>
              </w:rPr>
              <w:t>(Wprowadzone zmiany mają charakter techniczny)</w:t>
            </w:r>
          </w:p>
        </w:tc>
      </w:tr>
      <w:tr w:rsidR="003054F5" w:rsidRPr="00FB107F" w14:paraId="21EFCEF5" w14:textId="77777777" w:rsidTr="00D61AA3">
        <w:trPr>
          <w:trHeight w:val="3267"/>
        </w:trPr>
        <w:tc>
          <w:tcPr>
            <w:tcW w:w="9180" w:type="dxa"/>
            <w:gridSpan w:val="2"/>
          </w:tcPr>
          <w:p w14:paraId="116D3880" w14:textId="77777777" w:rsidR="003054F5" w:rsidRPr="00382D85" w:rsidRDefault="003054F5" w:rsidP="003054F5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r w:rsidRPr="00382D85"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t>VII. ZAŁĄCZNIKI</w:t>
            </w:r>
          </w:p>
          <w:p w14:paraId="1A74A809" w14:textId="0D66B488" w:rsidR="003054F5" w:rsidRPr="00382D85" w:rsidRDefault="00AF50FA" w:rsidP="003054F5">
            <w:pPr>
              <w:spacing w:before="40" w:after="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Dodano</w:t>
            </w:r>
            <w:r w:rsidR="003054F5" w:rsidRPr="00382D85">
              <w:rPr>
                <w:rFonts w:ascii="Arial" w:hAnsi="Arial" w:cs="Arial"/>
                <w:bCs/>
              </w:rPr>
              <w:t xml:space="preserve"> następujące załączniki:</w:t>
            </w:r>
          </w:p>
          <w:p w14:paraId="02E910D5" w14:textId="53AC9694" w:rsidR="00AF50FA" w:rsidRDefault="00AF50FA" w:rsidP="00AF50FA">
            <w:pPr>
              <w:pStyle w:val="Tekstpodstawowy"/>
              <w:spacing w:before="120"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AF50FA">
              <w:rPr>
                <w:rFonts w:ascii="Arial" w:hAnsi="Arial" w:cs="Arial"/>
                <w:iCs/>
                <w:sz w:val="22"/>
                <w:szCs w:val="22"/>
              </w:rPr>
              <w:t>7.</w:t>
            </w:r>
            <w:r w:rsidR="008C1233">
              <w:rPr>
                <w:rFonts w:ascii="Arial" w:hAnsi="Arial" w:cs="Arial"/>
                <w:iCs/>
                <w:sz w:val="22"/>
                <w:szCs w:val="22"/>
              </w:rPr>
              <w:t>15</w:t>
            </w:r>
            <w:r w:rsidRPr="00AF50FA">
              <w:rPr>
                <w:rFonts w:ascii="Arial" w:hAnsi="Arial" w:cs="Arial"/>
                <w:iCs/>
                <w:sz w:val="22"/>
                <w:szCs w:val="22"/>
              </w:rPr>
              <w:t xml:space="preserve"> Karta opinii na temat wniosku o dofinansowanie projektu pierwszego stopnia wybieranego w sposób niekonkurencyjny w ramach FEPZ 2021-2027</w:t>
            </w:r>
            <w:r w:rsidR="008C1233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14:paraId="45028294" w14:textId="1F197D97" w:rsidR="00AF50FA" w:rsidRPr="00AF50FA" w:rsidRDefault="00AF50FA" w:rsidP="00AF50FA">
            <w:pPr>
              <w:spacing w:before="120" w:after="120" w:line="36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AF50FA">
              <w:rPr>
                <w:rFonts w:ascii="Arial" w:eastAsia="Times New Roman" w:hAnsi="Arial" w:cs="Arial"/>
                <w:iCs/>
                <w:lang w:eastAsia="pl-PL"/>
              </w:rPr>
              <w:t>7.</w:t>
            </w:r>
            <w:r w:rsidR="008C1233">
              <w:rPr>
                <w:rFonts w:ascii="Arial" w:eastAsia="Times New Roman" w:hAnsi="Arial" w:cs="Arial"/>
                <w:iCs/>
                <w:lang w:eastAsia="pl-PL"/>
              </w:rPr>
              <w:t>16</w:t>
            </w:r>
            <w:r w:rsidRPr="00AF50FA">
              <w:rPr>
                <w:rFonts w:ascii="Arial" w:eastAsia="Times New Roman" w:hAnsi="Arial" w:cs="Arial"/>
                <w:iCs/>
                <w:lang w:eastAsia="pl-PL"/>
              </w:rPr>
              <w:t xml:space="preserve"> Karta opinii na temat wniosku o dofinansowanie projektu drugiego stopnia wybieranego w sposób niekonkurencyjny w ramach FEPZ 2021-2027</w:t>
            </w:r>
            <w:r w:rsidR="008C1233">
              <w:rPr>
                <w:rFonts w:ascii="Arial" w:eastAsia="Times New Roman" w:hAnsi="Arial" w:cs="Arial"/>
                <w:iCs/>
                <w:lang w:eastAsia="pl-PL"/>
              </w:rPr>
              <w:t>.</w:t>
            </w:r>
          </w:p>
          <w:p w14:paraId="194C5F46" w14:textId="137CDBCC" w:rsidR="003054F5" w:rsidRPr="00382D85" w:rsidRDefault="003054F5" w:rsidP="00AF50FA">
            <w:pPr>
              <w:pStyle w:val="Tekstpodstawowy"/>
              <w:spacing w:before="120" w:line="271" w:lineRule="auto"/>
            </w:pPr>
          </w:p>
        </w:tc>
      </w:tr>
    </w:tbl>
    <w:p w14:paraId="62461CEF" w14:textId="77777777" w:rsidR="00D61AA3" w:rsidRDefault="00D61AA3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1A040C" w14:textId="272190B4" w:rsidR="000B1537" w:rsidRPr="00857B9F" w:rsidRDefault="00304F25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3DC5">
        <w:rPr>
          <w:rFonts w:ascii="Arial" w:hAnsi="Arial" w:cs="Arial"/>
          <w:sz w:val="20"/>
          <w:szCs w:val="20"/>
        </w:rPr>
        <w:t>Szczecin</w:t>
      </w:r>
      <w:r w:rsidRPr="00336BF8">
        <w:rPr>
          <w:rFonts w:ascii="Arial" w:hAnsi="Arial" w:cs="Arial"/>
          <w:sz w:val="20"/>
          <w:szCs w:val="20"/>
        </w:rPr>
        <w:t xml:space="preserve">,  </w:t>
      </w:r>
      <w:r w:rsidR="001E00B8">
        <w:rPr>
          <w:rFonts w:ascii="Arial" w:hAnsi="Arial" w:cs="Arial"/>
          <w:sz w:val="20"/>
          <w:szCs w:val="20"/>
        </w:rPr>
        <w:t>12</w:t>
      </w:r>
      <w:r w:rsidR="00A67927" w:rsidRPr="00336BF8">
        <w:rPr>
          <w:rFonts w:ascii="Arial" w:hAnsi="Arial" w:cs="Arial"/>
          <w:sz w:val="20"/>
          <w:szCs w:val="20"/>
        </w:rPr>
        <w:t>.08.</w:t>
      </w:r>
      <w:r w:rsidRPr="00336BF8">
        <w:rPr>
          <w:rFonts w:ascii="Arial" w:hAnsi="Arial" w:cs="Arial"/>
          <w:sz w:val="20"/>
          <w:szCs w:val="20"/>
        </w:rPr>
        <w:t>2024 r.</w:t>
      </w:r>
      <w:r w:rsidRPr="00857B9F">
        <w:rPr>
          <w:rFonts w:ascii="Arial" w:hAnsi="Arial" w:cs="Arial"/>
          <w:sz w:val="20"/>
          <w:szCs w:val="20"/>
        </w:rPr>
        <w:t xml:space="preserve"> </w:t>
      </w:r>
    </w:p>
    <w:sectPr w:rsidR="000B1537" w:rsidRPr="00857B9F" w:rsidSect="002C09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45966" w14:textId="77777777" w:rsidR="00F600CD" w:rsidRDefault="00F600CD" w:rsidP="00BF0138">
      <w:pPr>
        <w:spacing w:after="0" w:line="240" w:lineRule="auto"/>
      </w:pPr>
      <w:r>
        <w:separator/>
      </w:r>
    </w:p>
  </w:endnote>
  <w:endnote w:type="continuationSeparator" w:id="0">
    <w:p w14:paraId="7E0522C6" w14:textId="77777777" w:rsidR="00F600CD" w:rsidRDefault="00F600CD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7243E" w14:textId="77777777" w:rsidR="00F600CD" w:rsidRDefault="00F600CD" w:rsidP="00BF0138">
      <w:pPr>
        <w:spacing w:after="0" w:line="240" w:lineRule="auto"/>
      </w:pPr>
      <w:r>
        <w:separator/>
      </w:r>
    </w:p>
  </w:footnote>
  <w:footnote w:type="continuationSeparator" w:id="0">
    <w:p w14:paraId="1D1EDA60" w14:textId="77777777" w:rsidR="00F600CD" w:rsidRDefault="00F600CD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A9F5A" w14:textId="555AEDB1" w:rsidR="00252369" w:rsidRDefault="00252369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45386"/>
    <w:multiLevelType w:val="multilevel"/>
    <w:tmpl w:val="14C423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pStyle w:val="Styl5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C4C0CC1"/>
    <w:multiLevelType w:val="multilevel"/>
    <w:tmpl w:val="B7CEEB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5" w15:restartNumberingAfterBreak="0">
    <w:nsid w:val="64F7117B"/>
    <w:multiLevelType w:val="multilevel"/>
    <w:tmpl w:val="8044576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85407832">
    <w:abstractNumId w:val="3"/>
  </w:num>
  <w:num w:numId="2" w16cid:durableId="1137722136">
    <w:abstractNumId w:val="4"/>
  </w:num>
  <w:num w:numId="3" w16cid:durableId="1239368347">
    <w:abstractNumId w:val="6"/>
  </w:num>
  <w:num w:numId="4" w16cid:durableId="1200389625">
    <w:abstractNumId w:val="7"/>
  </w:num>
  <w:num w:numId="5" w16cid:durableId="507139386">
    <w:abstractNumId w:val="0"/>
  </w:num>
  <w:num w:numId="6" w16cid:durableId="1751539287">
    <w:abstractNumId w:val="5"/>
  </w:num>
  <w:num w:numId="7" w16cid:durableId="1074743359">
    <w:abstractNumId w:val="1"/>
  </w:num>
  <w:num w:numId="8" w16cid:durableId="155303805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458D"/>
    <w:rsid w:val="00000F77"/>
    <w:rsid w:val="00001680"/>
    <w:rsid w:val="00001B1E"/>
    <w:rsid w:val="000048D0"/>
    <w:rsid w:val="00005954"/>
    <w:rsid w:val="00007FAC"/>
    <w:rsid w:val="00010C5D"/>
    <w:rsid w:val="000112D8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03AB"/>
    <w:rsid w:val="00031103"/>
    <w:rsid w:val="00031C95"/>
    <w:rsid w:val="00033272"/>
    <w:rsid w:val="00033465"/>
    <w:rsid w:val="00033814"/>
    <w:rsid w:val="00034BAD"/>
    <w:rsid w:val="00034C4D"/>
    <w:rsid w:val="000354F4"/>
    <w:rsid w:val="000354FC"/>
    <w:rsid w:val="00035FA8"/>
    <w:rsid w:val="000410A5"/>
    <w:rsid w:val="0004267F"/>
    <w:rsid w:val="0004294D"/>
    <w:rsid w:val="000435FC"/>
    <w:rsid w:val="0004393C"/>
    <w:rsid w:val="00044B89"/>
    <w:rsid w:val="00044E04"/>
    <w:rsid w:val="00051970"/>
    <w:rsid w:val="00053419"/>
    <w:rsid w:val="00053D91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243"/>
    <w:rsid w:val="00061483"/>
    <w:rsid w:val="0006543D"/>
    <w:rsid w:val="00066960"/>
    <w:rsid w:val="000677B9"/>
    <w:rsid w:val="00067BAD"/>
    <w:rsid w:val="000720C3"/>
    <w:rsid w:val="0007240C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320F"/>
    <w:rsid w:val="000B4265"/>
    <w:rsid w:val="000B6C57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E0B2C"/>
    <w:rsid w:val="000F12F1"/>
    <w:rsid w:val="000F1A78"/>
    <w:rsid w:val="000F28F3"/>
    <w:rsid w:val="000F3ACD"/>
    <w:rsid w:val="000F5D47"/>
    <w:rsid w:val="000F68AB"/>
    <w:rsid w:val="000F74AA"/>
    <w:rsid w:val="000F7EF5"/>
    <w:rsid w:val="0010337A"/>
    <w:rsid w:val="00107A00"/>
    <w:rsid w:val="001105FC"/>
    <w:rsid w:val="00110BC9"/>
    <w:rsid w:val="00111A87"/>
    <w:rsid w:val="00112C4C"/>
    <w:rsid w:val="00116077"/>
    <w:rsid w:val="00116794"/>
    <w:rsid w:val="00117DCB"/>
    <w:rsid w:val="00120889"/>
    <w:rsid w:val="00122122"/>
    <w:rsid w:val="00124734"/>
    <w:rsid w:val="0012651E"/>
    <w:rsid w:val="00130627"/>
    <w:rsid w:val="00130FD1"/>
    <w:rsid w:val="00131965"/>
    <w:rsid w:val="00133956"/>
    <w:rsid w:val="00135647"/>
    <w:rsid w:val="00140A69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4575"/>
    <w:rsid w:val="00155782"/>
    <w:rsid w:val="00155E64"/>
    <w:rsid w:val="00156380"/>
    <w:rsid w:val="00157877"/>
    <w:rsid w:val="00160321"/>
    <w:rsid w:val="0016092D"/>
    <w:rsid w:val="00161318"/>
    <w:rsid w:val="001614B2"/>
    <w:rsid w:val="0016176D"/>
    <w:rsid w:val="00167E97"/>
    <w:rsid w:val="001709D3"/>
    <w:rsid w:val="001718D7"/>
    <w:rsid w:val="00173E0F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0AD"/>
    <w:rsid w:val="00191574"/>
    <w:rsid w:val="00197B7A"/>
    <w:rsid w:val="00197C23"/>
    <w:rsid w:val="001A3AEB"/>
    <w:rsid w:val="001A4C3B"/>
    <w:rsid w:val="001A6565"/>
    <w:rsid w:val="001A70AC"/>
    <w:rsid w:val="001A755B"/>
    <w:rsid w:val="001A7758"/>
    <w:rsid w:val="001B606F"/>
    <w:rsid w:val="001C0D33"/>
    <w:rsid w:val="001C3140"/>
    <w:rsid w:val="001D0C38"/>
    <w:rsid w:val="001D3768"/>
    <w:rsid w:val="001D46B6"/>
    <w:rsid w:val="001D4C8A"/>
    <w:rsid w:val="001D5602"/>
    <w:rsid w:val="001E00B8"/>
    <w:rsid w:val="001E1769"/>
    <w:rsid w:val="001E73C4"/>
    <w:rsid w:val="001E73C8"/>
    <w:rsid w:val="001F02A4"/>
    <w:rsid w:val="001F0A07"/>
    <w:rsid w:val="001F20C8"/>
    <w:rsid w:val="001F3116"/>
    <w:rsid w:val="001F59DC"/>
    <w:rsid w:val="001F63C5"/>
    <w:rsid w:val="001F7FA5"/>
    <w:rsid w:val="0020410E"/>
    <w:rsid w:val="00214BA3"/>
    <w:rsid w:val="0021522A"/>
    <w:rsid w:val="00216F5A"/>
    <w:rsid w:val="0022405B"/>
    <w:rsid w:val="00224284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2369"/>
    <w:rsid w:val="0025375A"/>
    <w:rsid w:val="00254ED4"/>
    <w:rsid w:val="00255B70"/>
    <w:rsid w:val="00256F8D"/>
    <w:rsid w:val="002617FA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25E4"/>
    <w:rsid w:val="00293A71"/>
    <w:rsid w:val="00294CC1"/>
    <w:rsid w:val="002A089F"/>
    <w:rsid w:val="002A2F11"/>
    <w:rsid w:val="002A387B"/>
    <w:rsid w:val="002A4957"/>
    <w:rsid w:val="002A5197"/>
    <w:rsid w:val="002A690D"/>
    <w:rsid w:val="002B2CE7"/>
    <w:rsid w:val="002B302B"/>
    <w:rsid w:val="002B3275"/>
    <w:rsid w:val="002B3683"/>
    <w:rsid w:val="002B37BF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D047B"/>
    <w:rsid w:val="002D0C53"/>
    <w:rsid w:val="002D3496"/>
    <w:rsid w:val="002D6C29"/>
    <w:rsid w:val="002E0731"/>
    <w:rsid w:val="002E1C8D"/>
    <w:rsid w:val="002E423B"/>
    <w:rsid w:val="002E440C"/>
    <w:rsid w:val="002E451C"/>
    <w:rsid w:val="002E49C3"/>
    <w:rsid w:val="002E5D25"/>
    <w:rsid w:val="002E7998"/>
    <w:rsid w:val="002F0A4E"/>
    <w:rsid w:val="002F129D"/>
    <w:rsid w:val="002F4EF9"/>
    <w:rsid w:val="002F4F83"/>
    <w:rsid w:val="002F5E78"/>
    <w:rsid w:val="002F7391"/>
    <w:rsid w:val="00303FE0"/>
    <w:rsid w:val="00304F25"/>
    <w:rsid w:val="003054F5"/>
    <w:rsid w:val="00305ABA"/>
    <w:rsid w:val="00305FD3"/>
    <w:rsid w:val="00306374"/>
    <w:rsid w:val="0030678E"/>
    <w:rsid w:val="00310CB2"/>
    <w:rsid w:val="003125F4"/>
    <w:rsid w:val="00312BB0"/>
    <w:rsid w:val="00314841"/>
    <w:rsid w:val="003164B3"/>
    <w:rsid w:val="00316B59"/>
    <w:rsid w:val="00316D64"/>
    <w:rsid w:val="00320D1B"/>
    <w:rsid w:val="00322129"/>
    <w:rsid w:val="003245C3"/>
    <w:rsid w:val="003303EE"/>
    <w:rsid w:val="003315FD"/>
    <w:rsid w:val="003337F9"/>
    <w:rsid w:val="00336BF8"/>
    <w:rsid w:val="003425A6"/>
    <w:rsid w:val="00343393"/>
    <w:rsid w:val="003440CF"/>
    <w:rsid w:val="00346B8E"/>
    <w:rsid w:val="00354431"/>
    <w:rsid w:val="0035500D"/>
    <w:rsid w:val="00360661"/>
    <w:rsid w:val="003619F1"/>
    <w:rsid w:val="00362130"/>
    <w:rsid w:val="00362840"/>
    <w:rsid w:val="00362877"/>
    <w:rsid w:val="00363EE0"/>
    <w:rsid w:val="00364CC8"/>
    <w:rsid w:val="003661F0"/>
    <w:rsid w:val="00366759"/>
    <w:rsid w:val="0036689A"/>
    <w:rsid w:val="00367D1B"/>
    <w:rsid w:val="003702D4"/>
    <w:rsid w:val="003724F3"/>
    <w:rsid w:val="00372765"/>
    <w:rsid w:val="00372C1B"/>
    <w:rsid w:val="00373EF3"/>
    <w:rsid w:val="00375C7C"/>
    <w:rsid w:val="00382517"/>
    <w:rsid w:val="00382D85"/>
    <w:rsid w:val="0038545B"/>
    <w:rsid w:val="0038585E"/>
    <w:rsid w:val="0038588D"/>
    <w:rsid w:val="0039192D"/>
    <w:rsid w:val="00392996"/>
    <w:rsid w:val="003945A7"/>
    <w:rsid w:val="00394AD6"/>
    <w:rsid w:val="00395503"/>
    <w:rsid w:val="003A26EA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D22A8"/>
    <w:rsid w:val="003D3665"/>
    <w:rsid w:val="003E06DC"/>
    <w:rsid w:val="003E2FD6"/>
    <w:rsid w:val="003E6594"/>
    <w:rsid w:val="003F0771"/>
    <w:rsid w:val="003F11AB"/>
    <w:rsid w:val="003F2592"/>
    <w:rsid w:val="003F2607"/>
    <w:rsid w:val="003F2B7F"/>
    <w:rsid w:val="003F59B5"/>
    <w:rsid w:val="003F62DF"/>
    <w:rsid w:val="004059FB"/>
    <w:rsid w:val="00406C8A"/>
    <w:rsid w:val="00410151"/>
    <w:rsid w:val="004102CB"/>
    <w:rsid w:val="0041060B"/>
    <w:rsid w:val="0041447C"/>
    <w:rsid w:val="00415C6F"/>
    <w:rsid w:val="00416984"/>
    <w:rsid w:val="00416F13"/>
    <w:rsid w:val="00417B7E"/>
    <w:rsid w:val="00420450"/>
    <w:rsid w:val="00421421"/>
    <w:rsid w:val="00421F65"/>
    <w:rsid w:val="004239DC"/>
    <w:rsid w:val="00431E69"/>
    <w:rsid w:val="00432F9E"/>
    <w:rsid w:val="00433456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58CE"/>
    <w:rsid w:val="004A7E8C"/>
    <w:rsid w:val="004B1705"/>
    <w:rsid w:val="004B3335"/>
    <w:rsid w:val="004B749A"/>
    <w:rsid w:val="004C07AD"/>
    <w:rsid w:val="004C34BA"/>
    <w:rsid w:val="004C3B40"/>
    <w:rsid w:val="004C4889"/>
    <w:rsid w:val="004C48AF"/>
    <w:rsid w:val="004D32FA"/>
    <w:rsid w:val="004D3D36"/>
    <w:rsid w:val="004D3F55"/>
    <w:rsid w:val="004D7614"/>
    <w:rsid w:val="004E41B1"/>
    <w:rsid w:val="004E4477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67B0"/>
    <w:rsid w:val="005615B7"/>
    <w:rsid w:val="005617F3"/>
    <w:rsid w:val="00562D6D"/>
    <w:rsid w:val="0056628D"/>
    <w:rsid w:val="00566FDB"/>
    <w:rsid w:val="00571C71"/>
    <w:rsid w:val="00576B8E"/>
    <w:rsid w:val="00577C31"/>
    <w:rsid w:val="005812FF"/>
    <w:rsid w:val="005858E9"/>
    <w:rsid w:val="00586081"/>
    <w:rsid w:val="00591624"/>
    <w:rsid w:val="005917C5"/>
    <w:rsid w:val="005931E3"/>
    <w:rsid w:val="005934F2"/>
    <w:rsid w:val="00593DC5"/>
    <w:rsid w:val="00593DCE"/>
    <w:rsid w:val="00596CCD"/>
    <w:rsid w:val="00597BDF"/>
    <w:rsid w:val="00597BFD"/>
    <w:rsid w:val="005A3462"/>
    <w:rsid w:val="005A49ED"/>
    <w:rsid w:val="005B07AA"/>
    <w:rsid w:val="005C5CD3"/>
    <w:rsid w:val="005C6A03"/>
    <w:rsid w:val="005D03B3"/>
    <w:rsid w:val="005D0B3F"/>
    <w:rsid w:val="005D1182"/>
    <w:rsid w:val="005D1B23"/>
    <w:rsid w:val="005D2FDD"/>
    <w:rsid w:val="005D31DC"/>
    <w:rsid w:val="005D5AC2"/>
    <w:rsid w:val="005D6E84"/>
    <w:rsid w:val="005E13A4"/>
    <w:rsid w:val="005E4EB5"/>
    <w:rsid w:val="005E5F04"/>
    <w:rsid w:val="005E73B2"/>
    <w:rsid w:val="005F325D"/>
    <w:rsid w:val="005F5D70"/>
    <w:rsid w:val="006007D2"/>
    <w:rsid w:val="0060121E"/>
    <w:rsid w:val="00602F6D"/>
    <w:rsid w:val="00605406"/>
    <w:rsid w:val="00606A05"/>
    <w:rsid w:val="00606FBB"/>
    <w:rsid w:val="00616FFA"/>
    <w:rsid w:val="00617D11"/>
    <w:rsid w:val="0062014A"/>
    <w:rsid w:val="00623097"/>
    <w:rsid w:val="00623708"/>
    <w:rsid w:val="00623C67"/>
    <w:rsid w:val="006246E1"/>
    <w:rsid w:val="00625F8D"/>
    <w:rsid w:val="0062610F"/>
    <w:rsid w:val="00626821"/>
    <w:rsid w:val="006268DB"/>
    <w:rsid w:val="00627588"/>
    <w:rsid w:val="0063026A"/>
    <w:rsid w:val="0063030F"/>
    <w:rsid w:val="006311BD"/>
    <w:rsid w:val="006311D9"/>
    <w:rsid w:val="00632F22"/>
    <w:rsid w:val="00635F19"/>
    <w:rsid w:val="006367CA"/>
    <w:rsid w:val="00641C5F"/>
    <w:rsid w:val="00642746"/>
    <w:rsid w:val="0064300B"/>
    <w:rsid w:val="006458D1"/>
    <w:rsid w:val="006472BB"/>
    <w:rsid w:val="006502A5"/>
    <w:rsid w:val="00652C75"/>
    <w:rsid w:val="00654531"/>
    <w:rsid w:val="00655D42"/>
    <w:rsid w:val="006561A4"/>
    <w:rsid w:val="00662AF8"/>
    <w:rsid w:val="006662AF"/>
    <w:rsid w:val="00666A9C"/>
    <w:rsid w:val="006705ED"/>
    <w:rsid w:val="00670EA3"/>
    <w:rsid w:val="00672114"/>
    <w:rsid w:val="00675A31"/>
    <w:rsid w:val="00675D18"/>
    <w:rsid w:val="00680FBC"/>
    <w:rsid w:val="0068283F"/>
    <w:rsid w:val="00682BF8"/>
    <w:rsid w:val="00682D2E"/>
    <w:rsid w:val="00683942"/>
    <w:rsid w:val="00686F4B"/>
    <w:rsid w:val="006901AF"/>
    <w:rsid w:val="00690A5A"/>
    <w:rsid w:val="00693641"/>
    <w:rsid w:val="006965D7"/>
    <w:rsid w:val="006A1F60"/>
    <w:rsid w:val="006A1F9E"/>
    <w:rsid w:val="006A3271"/>
    <w:rsid w:val="006A3CE4"/>
    <w:rsid w:val="006A45CA"/>
    <w:rsid w:val="006A5495"/>
    <w:rsid w:val="006A5B39"/>
    <w:rsid w:val="006A62F8"/>
    <w:rsid w:val="006A643F"/>
    <w:rsid w:val="006B0B5B"/>
    <w:rsid w:val="006B0F50"/>
    <w:rsid w:val="006B1A6D"/>
    <w:rsid w:val="006B24B4"/>
    <w:rsid w:val="006B3274"/>
    <w:rsid w:val="006B3CB7"/>
    <w:rsid w:val="006C2C54"/>
    <w:rsid w:val="006C4005"/>
    <w:rsid w:val="006C4815"/>
    <w:rsid w:val="006C499C"/>
    <w:rsid w:val="006C4D25"/>
    <w:rsid w:val="006D112B"/>
    <w:rsid w:val="006D1656"/>
    <w:rsid w:val="006D36C9"/>
    <w:rsid w:val="006D3F09"/>
    <w:rsid w:val="006D46C6"/>
    <w:rsid w:val="006D52C6"/>
    <w:rsid w:val="006D60FF"/>
    <w:rsid w:val="006D632D"/>
    <w:rsid w:val="006E28B1"/>
    <w:rsid w:val="006E478D"/>
    <w:rsid w:val="006E7B0F"/>
    <w:rsid w:val="006F06DB"/>
    <w:rsid w:val="006F2052"/>
    <w:rsid w:val="006F7103"/>
    <w:rsid w:val="00703979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6B97"/>
    <w:rsid w:val="007473FB"/>
    <w:rsid w:val="00750136"/>
    <w:rsid w:val="0075092F"/>
    <w:rsid w:val="00751695"/>
    <w:rsid w:val="00751F4D"/>
    <w:rsid w:val="00752B23"/>
    <w:rsid w:val="00753F97"/>
    <w:rsid w:val="00755572"/>
    <w:rsid w:val="00756F53"/>
    <w:rsid w:val="00760D14"/>
    <w:rsid w:val="00760D38"/>
    <w:rsid w:val="007630EF"/>
    <w:rsid w:val="00764C3C"/>
    <w:rsid w:val="00767E69"/>
    <w:rsid w:val="0077031B"/>
    <w:rsid w:val="00773241"/>
    <w:rsid w:val="00775628"/>
    <w:rsid w:val="00780B95"/>
    <w:rsid w:val="00782AFB"/>
    <w:rsid w:val="0078457D"/>
    <w:rsid w:val="00786CA9"/>
    <w:rsid w:val="00786EBE"/>
    <w:rsid w:val="00787D02"/>
    <w:rsid w:val="00790FE5"/>
    <w:rsid w:val="00792B75"/>
    <w:rsid w:val="007942D6"/>
    <w:rsid w:val="0079504F"/>
    <w:rsid w:val="00796A28"/>
    <w:rsid w:val="00797F7E"/>
    <w:rsid w:val="007A052E"/>
    <w:rsid w:val="007A1FFA"/>
    <w:rsid w:val="007A31FB"/>
    <w:rsid w:val="007A470E"/>
    <w:rsid w:val="007A5E37"/>
    <w:rsid w:val="007A6017"/>
    <w:rsid w:val="007A64DA"/>
    <w:rsid w:val="007A6C1D"/>
    <w:rsid w:val="007A796F"/>
    <w:rsid w:val="007B1AAB"/>
    <w:rsid w:val="007B28D8"/>
    <w:rsid w:val="007B2C2B"/>
    <w:rsid w:val="007B2D45"/>
    <w:rsid w:val="007B484E"/>
    <w:rsid w:val="007B5B83"/>
    <w:rsid w:val="007B5F8B"/>
    <w:rsid w:val="007B78BA"/>
    <w:rsid w:val="007C4953"/>
    <w:rsid w:val="007C5BDB"/>
    <w:rsid w:val="007D1805"/>
    <w:rsid w:val="007D1827"/>
    <w:rsid w:val="007D6D24"/>
    <w:rsid w:val="007E002A"/>
    <w:rsid w:val="007E1FDF"/>
    <w:rsid w:val="007E4B6F"/>
    <w:rsid w:val="007E50DB"/>
    <w:rsid w:val="007E5487"/>
    <w:rsid w:val="007F055E"/>
    <w:rsid w:val="007F3686"/>
    <w:rsid w:val="007F3DEE"/>
    <w:rsid w:val="007F507D"/>
    <w:rsid w:val="007F51B5"/>
    <w:rsid w:val="007F57A9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CEA"/>
    <w:rsid w:val="00822A9E"/>
    <w:rsid w:val="00822BEC"/>
    <w:rsid w:val="00823132"/>
    <w:rsid w:val="008232BB"/>
    <w:rsid w:val="0082361C"/>
    <w:rsid w:val="00824632"/>
    <w:rsid w:val="008248D7"/>
    <w:rsid w:val="008254E0"/>
    <w:rsid w:val="00825A34"/>
    <w:rsid w:val="008277DF"/>
    <w:rsid w:val="0083579D"/>
    <w:rsid w:val="00841856"/>
    <w:rsid w:val="0084458D"/>
    <w:rsid w:val="00846468"/>
    <w:rsid w:val="00847D18"/>
    <w:rsid w:val="008518BD"/>
    <w:rsid w:val="008538DE"/>
    <w:rsid w:val="00856187"/>
    <w:rsid w:val="00856949"/>
    <w:rsid w:val="00856DF5"/>
    <w:rsid w:val="008579E8"/>
    <w:rsid w:val="00857B9F"/>
    <w:rsid w:val="00857C22"/>
    <w:rsid w:val="00860069"/>
    <w:rsid w:val="00861FA3"/>
    <w:rsid w:val="0086573B"/>
    <w:rsid w:val="00866350"/>
    <w:rsid w:val="00871D75"/>
    <w:rsid w:val="00872205"/>
    <w:rsid w:val="00873AC2"/>
    <w:rsid w:val="00875090"/>
    <w:rsid w:val="00877A46"/>
    <w:rsid w:val="0088180B"/>
    <w:rsid w:val="00884CEC"/>
    <w:rsid w:val="00886A41"/>
    <w:rsid w:val="00891AA7"/>
    <w:rsid w:val="00892023"/>
    <w:rsid w:val="008928D0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07BC"/>
    <w:rsid w:val="008B13D4"/>
    <w:rsid w:val="008B2864"/>
    <w:rsid w:val="008C1170"/>
    <w:rsid w:val="008C1233"/>
    <w:rsid w:val="008C3549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EB1"/>
    <w:rsid w:val="008E7F96"/>
    <w:rsid w:val="008F1AA1"/>
    <w:rsid w:val="008F264D"/>
    <w:rsid w:val="008F2BC2"/>
    <w:rsid w:val="008F7615"/>
    <w:rsid w:val="008F7C83"/>
    <w:rsid w:val="00901D7F"/>
    <w:rsid w:val="00904012"/>
    <w:rsid w:val="00906D14"/>
    <w:rsid w:val="00907FBE"/>
    <w:rsid w:val="0091148C"/>
    <w:rsid w:val="00912642"/>
    <w:rsid w:val="009148C8"/>
    <w:rsid w:val="00915355"/>
    <w:rsid w:val="00915E6A"/>
    <w:rsid w:val="009161D4"/>
    <w:rsid w:val="00916A06"/>
    <w:rsid w:val="00920A40"/>
    <w:rsid w:val="00922D89"/>
    <w:rsid w:val="00924558"/>
    <w:rsid w:val="00924666"/>
    <w:rsid w:val="00926389"/>
    <w:rsid w:val="0093416F"/>
    <w:rsid w:val="00934BC2"/>
    <w:rsid w:val="00934E3C"/>
    <w:rsid w:val="00937ED2"/>
    <w:rsid w:val="00951F81"/>
    <w:rsid w:val="00952ABD"/>
    <w:rsid w:val="00952D42"/>
    <w:rsid w:val="00957895"/>
    <w:rsid w:val="00962491"/>
    <w:rsid w:val="00964654"/>
    <w:rsid w:val="00970EE0"/>
    <w:rsid w:val="00974289"/>
    <w:rsid w:val="00977686"/>
    <w:rsid w:val="00982246"/>
    <w:rsid w:val="00982D30"/>
    <w:rsid w:val="00982FC7"/>
    <w:rsid w:val="00985687"/>
    <w:rsid w:val="00987816"/>
    <w:rsid w:val="00987E23"/>
    <w:rsid w:val="009920EE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1100"/>
    <w:rsid w:val="009D449A"/>
    <w:rsid w:val="009D69DE"/>
    <w:rsid w:val="009D73EF"/>
    <w:rsid w:val="009E07A2"/>
    <w:rsid w:val="009E3000"/>
    <w:rsid w:val="009E4E57"/>
    <w:rsid w:val="009E7632"/>
    <w:rsid w:val="009F3C85"/>
    <w:rsid w:val="009F50CE"/>
    <w:rsid w:val="009F58EC"/>
    <w:rsid w:val="009F5DA3"/>
    <w:rsid w:val="009F6AD7"/>
    <w:rsid w:val="009F6AFE"/>
    <w:rsid w:val="009F7AB3"/>
    <w:rsid w:val="00A05EAD"/>
    <w:rsid w:val="00A10603"/>
    <w:rsid w:val="00A14A26"/>
    <w:rsid w:val="00A1521D"/>
    <w:rsid w:val="00A15B86"/>
    <w:rsid w:val="00A206B4"/>
    <w:rsid w:val="00A218D7"/>
    <w:rsid w:val="00A22F2B"/>
    <w:rsid w:val="00A23A09"/>
    <w:rsid w:val="00A23A19"/>
    <w:rsid w:val="00A25447"/>
    <w:rsid w:val="00A26566"/>
    <w:rsid w:val="00A31941"/>
    <w:rsid w:val="00A31D3A"/>
    <w:rsid w:val="00A33095"/>
    <w:rsid w:val="00A3426F"/>
    <w:rsid w:val="00A359D0"/>
    <w:rsid w:val="00A40BEA"/>
    <w:rsid w:val="00A43B5D"/>
    <w:rsid w:val="00A4599A"/>
    <w:rsid w:val="00A46627"/>
    <w:rsid w:val="00A4761B"/>
    <w:rsid w:val="00A512D5"/>
    <w:rsid w:val="00A51929"/>
    <w:rsid w:val="00A560BA"/>
    <w:rsid w:val="00A5754F"/>
    <w:rsid w:val="00A6032F"/>
    <w:rsid w:val="00A62B80"/>
    <w:rsid w:val="00A6437B"/>
    <w:rsid w:val="00A67848"/>
    <w:rsid w:val="00A67927"/>
    <w:rsid w:val="00A7148F"/>
    <w:rsid w:val="00A731A5"/>
    <w:rsid w:val="00A7392E"/>
    <w:rsid w:val="00A74A51"/>
    <w:rsid w:val="00A762CD"/>
    <w:rsid w:val="00A806B1"/>
    <w:rsid w:val="00A819D7"/>
    <w:rsid w:val="00A833EC"/>
    <w:rsid w:val="00A834EA"/>
    <w:rsid w:val="00A83C98"/>
    <w:rsid w:val="00A847FF"/>
    <w:rsid w:val="00A86F4F"/>
    <w:rsid w:val="00A919BC"/>
    <w:rsid w:val="00A92DB9"/>
    <w:rsid w:val="00A9432C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2AA6"/>
    <w:rsid w:val="00AB35CA"/>
    <w:rsid w:val="00AB4133"/>
    <w:rsid w:val="00AB4163"/>
    <w:rsid w:val="00AB4BE6"/>
    <w:rsid w:val="00AC07DA"/>
    <w:rsid w:val="00AC2698"/>
    <w:rsid w:val="00AC4CCC"/>
    <w:rsid w:val="00AC7880"/>
    <w:rsid w:val="00AD2AF2"/>
    <w:rsid w:val="00AD3667"/>
    <w:rsid w:val="00AD3F55"/>
    <w:rsid w:val="00AD6BA9"/>
    <w:rsid w:val="00AE0764"/>
    <w:rsid w:val="00AE1706"/>
    <w:rsid w:val="00AE2973"/>
    <w:rsid w:val="00AE3D41"/>
    <w:rsid w:val="00AE5C36"/>
    <w:rsid w:val="00AE67BC"/>
    <w:rsid w:val="00AE75C5"/>
    <w:rsid w:val="00AE7900"/>
    <w:rsid w:val="00AE7986"/>
    <w:rsid w:val="00AF05DC"/>
    <w:rsid w:val="00AF1F29"/>
    <w:rsid w:val="00AF38C0"/>
    <w:rsid w:val="00AF50FA"/>
    <w:rsid w:val="00AF71BF"/>
    <w:rsid w:val="00B00224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211F"/>
    <w:rsid w:val="00B1378B"/>
    <w:rsid w:val="00B16177"/>
    <w:rsid w:val="00B16DB7"/>
    <w:rsid w:val="00B21F4D"/>
    <w:rsid w:val="00B26AB0"/>
    <w:rsid w:val="00B27D66"/>
    <w:rsid w:val="00B303CA"/>
    <w:rsid w:val="00B318A4"/>
    <w:rsid w:val="00B34E0C"/>
    <w:rsid w:val="00B403FD"/>
    <w:rsid w:val="00B45424"/>
    <w:rsid w:val="00B45B69"/>
    <w:rsid w:val="00B5020B"/>
    <w:rsid w:val="00B50FFD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173"/>
    <w:rsid w:val="00B6547B"/>
    <w:rsid w:val="00B67499"/>
    <w:rsid w:val="00B703A1"/>
    <w:rsid w:val="00B72015"/>
    <w:rsid w:val="00B7409E"/>
    <w:rsid w:val="00B74BC1"/>
    <w:rsid w:val="00B767FC"/>
    <w:rsid w:val="00B76E99"/>
    <w:rsid w:val="00B77891"/>
    <w:rsid w:val="00B82721"/>
    <w:rsid w:val="00B83C32"/>
    <w:rsid w:val="00B851DC"/>
    <w:rsid w:val="00B9047F"/>
    <w:rsid w:val="00B9185A"/>
    <w:rsid w:val="00B9334D"/>
    <w:rsid w:val="00B941E9"/>
    <w:rsid w:val="00B9622E"/>
    <w:rsid w:val="00B967B0"/>
    <w:rsid w:val="00BA11BB"/>
    <w:rsid w:val="00BA312E"/>
    <w:rsid w:val="00BA4603"/>
    <w:rsid w:val="00BA53E8"/>
    <w:rsid w:val="00BA57C3"/>
    <w:rsid w:val="00BB3239"/>
    <w:rsid w:val="00BB54CA"/>
    <w:rsid w:val="00BC0D76"/>
    <w:rsid w:val="00BC1243"/>
    <w:rsid w:val="00BD10AA"/>
    <w:rsid w:val="00BD12E0"/>
    <w:rsid w:val="00BD1C33"/>
    <w:rsid w:val="00BD2469"/>
    <w:rsid w:val="00BD3807"/>
    <w:rsid w:val="00BD484E"/>
    <w:rsid w:val="00BD6ACB"/>
    <w:rsid w:val="00BD728C"/>
    <w:rsid w:val="00BD77FE"/>
    <w:rsid w:val="00BE01CB"/>
    <w:rsid w:val="00BE219A"/>
    <w:rsid w:val="00BE2539"/>
    <w:rsid w:val="00BE28A2"/>
    <w:rsid w:val="00BE6949"/>
    <w:rsid w:val="00BF0138"/>
    <w:rsid w:val="00BF1E08"/>
    <w:rsid w:val="00BF5067"/>
    <w:rsid w:val="00BF508E"/>
    <w:rsid w:val="00BF715F"/>
    <w:rsid w:val="00C00F1A"/>
    <w:rsid w:val="00C01338"/>
    <w:rsid w:val="00C016BB"/>
    <w:rsid w:val="00C019A9"/>
    <w:rsid w:val="00C0312E"/>
    <w:rsid w:val="00C059E8"/>
    <w:rsid w:val="00C1002D"/>
    <w:rsid w:val="00C11930"/>
    <w:rsid w:val="00C125D1"/>
    <w:rsid w:val="00C131A1"/>
    <w:rsid w:val="00C13726"/>
    <w:rsid w:val="00C13948"/>
    <w:rsid w:val="00C147F1"/>
    <w:rsid w:val="00C16695"/>
    <w:rsid w:val="00C17786"/>
    <w:rsid w:val="00C17D61"/>
    <w:rsid w:val="00C230AA"/>
    <w:rsid w:val="00C250A0"/>
    <w:rsid w:val="00C31DEF"/>
    <w:rsid w:val="00C364EC"/>
    <w:rsid w:val="00C371B3"/>
    <w:rsid w:val="00C37435"/>
    <w:rsid w:val="00C41F7E"/>
    <w:rsid w:val="00C42FF0"/>
    <w:rsid w:val="00C431AF"/>
    <w:rsid w:val="00C447E5"/>
    <w:rsid w:val="00C448C6"/>
    <w:rsid w:val="00C44E2E"/>
    <w:rsid w:val="00C45490"/>
    <w:rsid w:val="00C45FF1"/>
    <w:rsid w:val="00C47320"/>
    <w:rsid w:val="00C547C3"/>
    <w:rsid w:val="00C62B7F"/>
    <w:rsid w:val="00C64480"/>
    <w:rsid w:val="00C65B8F"/>
    <w:rsid w:val="00C71579"/>
    <w:rsid w:val="00C71819"/>
    <w:rsid w:val="00C71EE5"/>
    <w:rsid w:val="00C72EFE"/>
    <w:rsid w:val="00C74EC2"/>
    <w:rsid w:val="00C7503C"/>
    <w:rsid w:val="00C76D08"/>
    <w:rsid w:val="00C776C4"/>
    <w:rsid w:val="00C80EDC"/>
    <w:rsid w:val="00C829C6"/>
    <w:rsid w:val="00C82C5F"/>
    <w:rsid w:val="00C83F07"/>
    <w:rsid w:val="00C854CF"/>
    <w:rsid w:val="00C85653"/>
    <w:rsid w:val="00C92737"/>
    <w:rsid w:val="00C93FC6"/>
    <w:rsid w:val="00C94201"/>
    <w:rsid w:val="00CA2955"/>
    <w:rsid w:val="00CA3A2D"/>
    <w:rsid w:val="00CB05EC"/>
    <w:rsid w:val="00CB0D16"/>
    <w:rsid w:val="00CB29CF"/>
    <w:rsid w:val="00CB2FF3"/>
    <w:rsid w:val="00CB4E03"/>
    <w:rsid w:val="00CB4E28"/>
    <w:rsid w:val="00CC2334"/>
    <w:rsid w:val="00CC236B"/>
    <w:rsid w:val="00CC2CB3"/>
    <w:rsid w:val="00CC2F15"/>
    <w:rsid w:val="00CC6708"/>
    <w:rsid w:val="00CC741B"/>
    <w:rsid w:val="00CD09E8"/>
    <w:rsid w:val="00CD144F"/>
    <w:rsid w:val="00CD2EC2"/>
    <w:rsid w:val="00CD50D6"/>
    <w:rsid w:val="00CD73FA"/>
    <w:rsid w:val="00CD74A0"/>
    <w:rsid w:val="00CE1CC9"/>
    <w:rsid w:val="00CE4CF6"/>
    <w:rsid w:val="00CE5BBB"/>
    <w:rsid w:val="00CF086E"/>
    <w:rsid w:val="00CF1B91"/>
    <w:rsid w:val="00D016C8"/>
    <w:rsid w:val="00D02628"/>
    <w:rsid w:val="00D07C03"/>
    <w:rsid w:val="00D11F4B"/>
    <w:rsid w:val="00D174CE"/>
    <w:rsid w:val="00D20A1D"/>
    <w:rsid w:val="00D21E4A"/>
    <w:rsid w:val="00D2356B"/>
    <w:rsid w:val="00D24448"/>
    <w:rsid w:val="00D276BC"/>
    <w:rsid w:val="00D30520"/>
    <w:rsid w:val="00D30D8B"/>
    <w:rsid w:val="00D34E82"/>
    <w:rsid w:val="00D37293"/>
    <w:rsid w:val="00D372DC"/>
    <w:rsid w:val="00D43A2A"/>
    <w:rsid w:val="00D43D7B"/>
    <w:rsid w:val="00D45168"/>
    <w:rsid w:val="00D46B53"/>
    <w:rsid w:val="00D50089"/>
    <w:rsid w:val="00D512CA"/>
    <w:rsid w:val="00D53EDA"/>
    <w:rsid w:val="00D556F5"/>
    <w:rsid w:val="00D57250"/>
    <w:rsid w:val="00D5766D"/>
    <w:rsid w:val="00D61AA3"/>
    <w:rsid w:val="00D6462D"/>
    <w:rsid w:val="00D64C10"/>
    <w:rsid w:val="00D70C4A"/>
    <w:rsid w:val="00D7443D"/>
    <w:rsid w:val="00D75EBC"/>
    <w:rsid w:val="00D769F0"/>
    <w:rsid w:val="00D801C6"/>
    <w:rsid w:val="00D80467"/>
    <w:rsid w:val="00D80476"/>
    <w:rsid w:val="00D832B7"/>
    <w:rsid w:val="00D837C4"/>
    <w:rsid w:val="00D868D1"/>
    <w:rsid w:val="00D86B5F"/>
    <w:rsid w:val="00D915D2"/>
    <w:rsid w:val="00D921EE"/>
    <w:rsid w:val="00D92704"/>
    <w:rsid w:val="00D93D21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5ED6"/>
    <w:rsid w:val="00DB69C5"/>
    <w:rsid w:val="00DB7229"/>
    <w:rsid w:val="00DC0080"/>
    <w:rsid w:val="00DC15D0"/>
    <w:rsid w:val="00DC356B"/>
    <w:rsid w:val="00DC3D8A"/>
    <w:rsid w:val="00DC3F9F"/>
    <w:rsid w:val="00DC617B"/>
    <w:rsid w:val="00DC6D49"/>
    <w:rsid w:val="00DC7C8A"/>
    <w:rsid w:val="00DD0440"/>
    <w:rsid w:val="00DD0883"/>
    <w:rsid w:val="00DD0B77"/>
    <w:rsid w:val="00DD2A9A"/>
    <w:rsid w:val="00DD362B"/>
    <w:rsid w:val="00DE15FF"/>
    <w:rsid w:val="00DE1C66"/>
    <w:rsid w:val="00DE21F2"/>
    <w:rsid w:val="00DE289E"/>
    <w:rsid w:val="00DE4255"/>
    <w:rsid w:val="00DE4927"/>
    <w:rsid w:val="00DE5EA5"/>
    <w:rsid w:val="00DE7093"/>
    <w:rsid w:val="00DE7C30"/>
    <w:rsid w:val="00DF0E70"/>
    <w:rsid w:val="00DF10F8"/>
    <w:rsid w:val="00DF1631"/>
    <w:rsid w:val="00DF1968"/>
    <w:rsid w:val="00DF34EB"/>
    <w:rsid w:val="00DF5C6F"/>
    <w:rsid w:val="00DF79D8"/>
    <w:rsid w:val="00E00169"/>
    <w:rsid w:val="00E05653"/>
    <w:rsid w:val="00E073C4"/>
    <w:rsid w:val="00E079C4"/>
    <w:rsid w:val="00E07BAD"/>
    <w:rsid w:val="00E1082D"/>
    <w:rsid w:val="00E10B19"/>
    <w:rsid w:val="00E1190E"/>
    <w:rsid w:val="00E1327E"/>
    <w:rsid w:val="00E14795"/>
    <w:rsid w:val="00E156C7"/>
    <w:rsid w:val="00E1620B"/>
    <w:rsid w:val="00E1635E"/>
    <w:rsid w:val="00E213FA"/>
    <w:rsid w:val="00E2331A"/>
    <w:rsid w:val="00E25AF2"/>
    <w:rsid w:val="00E2687A"/>
    <w:rsid w:val="00E31A60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E8B"/>
    <w:rsid w:val="00E51267"/>
    <w:rsid w:val="00E55B47"/>
    <w:rsid w:val="00E56870"/>
    <w:rsid w:val="00E56A6E"/>
    <w:rsid w:val="00E57FEB"/>
    <w:rsid w:val="00E61032"/>
    <w:rsid w:val="00E6105F"/>
    <w:rsid w:val="00E62884"/>
    <w:rsid w:val="00E645B1"/>
    <w:rsid w:val="00E649A2"/>
    <w:rsid w:val="00E719B7"/>
    <w:rsid w:val="00E71E89"/>
    <w:rsid w:val="00E729BB"/>
    <w:rsid w:val="00E7380D"/>
    <w:rsid w:val="00E7541F"/>
    <w:rsid w:val="00E75CF9"/>
    <w:rsid w:val="00E75D58"/>
    <w:rsid w:val="00E7634D"/>
    <w:rsid w:val="00E767E5"/>
    <w:rsid w:val="00E83A13"/>
    <w:rsid w:val="00E87309"/>
    <w:rsid w:val="00E91727"/>
    <w:rsid w:val="00E91FF9"/>
    <w:rsid w:val="00E9386E"/>
    <w:rsid w:val="00E96858"/>
    <w:rsid w:val="00E977AC"/>
    <w:rsid w:val="00EA0D26"/>
    <w:rsid w:val="00EA10F0"/>
    <w:rsid w:val="00EA2B4E"/>
    <w:rsid w:val="00EA32BA"/>
    <w:rsid w:val="00EA357C"/>
    <w:rsid w:val="00EA36B9"/>
    <w:rsid w:val="00EA37DC"/>
    <w:rsid w:val="00EA77C4"/>
    <w:rsid w:val="00EB437D"/>
    <w:rsid w:val="00EB798B"/>
    <w:rsid w:val="00EC02E9"/>
    <w:rsid w:val="00EC492C"/>
    <w:rsid w:val="00EC4F09"/>
    <w:rsid w:val="00EC5307"/>
    <w:rsid w:val="00EC61D2"/>
    <w:rsid w:val="00EC65A6"/>
    <w:rsid w:val="00ED083C"/>
    <w:rsid w:val="00ED3386"/>
    <w:rsid w:val="00ED3551"/>
    <w:rsid w:val="00ED75B8"/>
    <w:rsid w:val="00ED7956"/>
    <w:rsid w:val="00EE14FC"/>
    <w:rsid w:val="00EE3EA2"/>
    <w:rsid w:val="00EE4983"/>
    <w:rsid w:val="00EE66C6"/>
    <w:rsid w:val="00EE6FBF"/>
    <w:rsid w:val="00EF0086"/>
    <w:rsid w:val="00EF02BD"/>
    <w:rsid w:val="00EF5670"/>
    <w:rsid w:val="00EF57F1"/>
    <w:rsid w:val="00EF6C3E"/>
    <w:rsid w:val="00EF7944"/>
    <w:rsid w:val="00EF7A5A"/>
    <w:rsid w:val="00F00A42"/>
    <w:rsid w:val="00F00E8F"/>
    <w:rsid w:val="00F03DE5"/>
    <w:rsid w:val="00F05CB4"/>
    <w:rsid w:val="00F05FA9"/>
    <w:rsid w:val="00F1133F"/>
    <w:rsid w:val="00F14DA3"/>
    <w:rsid w:val="00F15277"/>
    <w:rsid w:val="00F21028"/>
    <w:rsid w:val="00F210D3"/>
    <w:rsid w:val="00F2129F"/>
    <w:rsid w:val="00F21453"/>
    <w:rsid w:val="00F22DEF"/>
    <w:rsid w:val="00F22FDD"/>
    <w:rsid w:val="00F2395C"/>
    <w:rsid w:val="00F25765"/>
    <w:rsid w:val="00F306EA"/>
    <w:rsid w:val="00F325D9"/>
    <w:rsid w:val="00F32BF7"/>
    <w:rsid w:val="00F34987"/>
    <w:rsid w:val="00F35D7A"/>
    <w:rsid w:val="00F3666D"/>
    <w:rsid w:val="00F36F1B"/>
    <w:rsid w:val="00F41C22"/>
    <w:rsid w:val="00F442C7"/>
    <w:rsid w:val="00F46BF9"/>
    <w:rsid w:val="00F46F93"/>
    <w:rsid w:val="00F5190C"/>
    <w:rsid w:val="00F5383C"/>
    <w:rsid w:val="00F53C5E"/>
    <w:rsid w:val="00F5551A"/>
    <w:rsid w:val="00F5665A"/>
    <w:rsid w:val="00F5737B"/>
    <w:rsid w:val="00F600CD"/>
    <w:rsid w:val="00F64E8E"/>
    <w:rsid w:val="00F65654"/>
    <w:rsid w:val="00F671F2"/>
    <w:rsid w:val="00F67945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E8A"/>
    <w:rsid w:val="00F82E29"/>
    <w:rsid w:val="00F82FF6"/>
    <w:rsid w:val="00F83546"/>
    <w:rsid w:val="00F83BEB"/>
    <w:rsid w:val="00F9024E"/>
    <w:rsid w:val="00F908A9"/>
    <w:rsid w:val="00F92846"/>
    <w:rsid w:val="00FA1A03"/>
    <w:rsid w:val="00FA21D6"/>
    <w:rsid w:val="00FA27AC"/>
    <w:rsid w:val="00FA41CD"/>
    <w:rsid w:val="00FA5E03"/>
    <w:rsid w:val="00FA6770"/>
    <w:rsid w:val="00FA7115"/>
    <w:rsid w:val="00FB03AC"/>
    <w:rsid w:val="00FB107F"/>
    <w:rsid w:val="00FB1DCD"/>
    <w:rsid w:val="00FB4F56"/>
    <w:rsid w:val="00FB6F86"/>
    <w:rsid w:val="00FC1540"/>
    <w:rsid w:val="00FC318E"/>
    <w:rsid w:val="00FC790E"/>
    <w:rsid w:val="00FD0BD5"/>
    <w:rsid w:val="00FD272B"/>
    <w:rsid w:val="00FD2972"/>
    <w:rsid w:val="00FD5013"/>
    <w:rsid w:val="00FD566C"/>
    <w:rsid w:val="00FD6E46"/>
    <w:rsid w:val="00FE3645"/>
    <w:rsid w:val="00FE4DCB"/>
    <w:rsid w:val="00FF05EE"/>
    <w:rsid w:val="00FF1FEF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AE7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customStyle="1" w:styleId="Styl5">
    <w:name w:val="Styl5"/>
    <w:basedOn w:val="Nagwek2"/>
    <w:autoRedefine/>
    <w:qFormat/>
    <w:rsid w:val="0035500D"/>
    <w:pPr>
      <w:keepLines w:val="0"/>
      <w:numPr>
        <w:ilvl w:val="1"/>
        <w:numId w:val="5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567" w:hanging="567"/>
    </w:pPr>
    <w:rPr>
      <w:rFonts w:ascii="Arial" w:eastAsia="Times New Roman" w:hAnsi="Arial" w:cs="Times New Roman"/>
      <w:b/>
      <w:bCs/>
      <w:iCs/>
      <w:color w:val="auto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BEF9B-6109-413A-B73A-8AC3F407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2</Pages>
  <Words>495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Szamruchiewicz Elżbieta</cp:lastModifiedBy>
  <cp:revision>673</cp:revision>
  <cp:lastPrinted>2024-08-09T09:32:00Z</cp:lastPrinted>
  <dcterms:created xsi:type="dcterms:W3CDTF">2017-03-10T09:17:00Z</dcterms:created>
  <dcterms:modified xsi:type="dcterms:W3CDTF">2024-08-12T08:34:00Z</dcterms:modified>
</cp:coreProperties>
</file>