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B8956F" w14:textId="77777777" w:rsidR="00551690" w:rsidRDefault="00551690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</w:p>
    <w:p w14:paraId="0D49ACD4" w14:textId="77777777" w:rsidR="0007045C" w:rsidRPr="0007045C" w:rsidRDefault="006A1DDE" w:rsidP="0007045C">
      <w:pPr>
        <w:tabs>
          <w:tab w:val="left" w:pos="9356"/>
        </w:tabs>
        <w:spacing w:line="360" w:lineRule="auto"/>
        <w:jc w:val="center"/>
        <w:rPr>
          <w:rFonts w:ascii="Arial" w:hAnsi="Arial" w:cs="Arial"/>
          <w:b/>
        </w:rPr>
      </w:pPr>
      <w:r w:rsidRPr="0007045C">
        <w:rPr>
          <w:rFonts w:ascii="Arial" w:hAnsi="Arial" w:cs="Arial"/>
          <w:b/>
        </w:rPr>
        <w:t>OŚWIADCZENI</w:t>
      </w:r>
      <w:r w:rsidR="0007045C">
        <w:rPr>
          <w:rFonts w:ascii="Arial" w:hAnsi="Arial" w:cs="Arial"/>
          <w:b/>
        </w:rPr>
        <w:t>A</w:t>
      </w:r>
      <w:r w:rsidRPr="0007045C">
        <w:rPr>
          <w:rFonts w:ascii="Arial" w:hAnsi="Arial" w:cs="Arial"/>
          <w:b/>
        </w:rPr>
        <w:t xml:space="preserve"> </w:t>
      </w:r>
      <w:r w:rsidR="0007045C">
        <w:rPr>
          <w:rFonts w:ascii="Arial" w:hAnsi="Arial" w:cs="Arial"/>
          <w:b/>
        </w:rPr>
        <w:t>WNIOSKODAWCY</w:t>
      </w:r>
    </w:p>
    <w:p w14:paraId="5E77EAE6" w14:textId="77777777" w:rsidR="0007045C" w:rsidRDefault="0007045C" w:rsidP="00AE7816">
      <w:pPr>
        <w:tabs>
          <w:tab w:val="left" w:leader="dot" w:pos="9356"/>
        </w:tabs>
        <w:spacing w:line="276" w:lineRule="auto"/>
        <w:rPr>
          <w:rFonts w:ascii="Arial" w:hAnsi="Arial" w:cs="Arial"/>
          <w:b/>
        </w:rPr>
      </w:pPr>
    </w:p>
    <w:p w14:paraId="4F06B697" w14:textId="77777777" w:rsidR="00F22F0C" w:rsidRDefault="00F22F0C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</w:p>
    <w:p w14:paraId="0816FBD4" w14:textId="77777777" w:rsidR="00F22F0C" w:rsidRDefault="00F22F0C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</w:p>
    <w:p w14:paraId="397B6800" w14:textId="4F97A80E" w:rsidR="001A010A" w:rsidRPr="0007045C" w:rsidRDefault="00CF283A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07045C">
        <w:rPr>
          <w:rFonts w:ascii="Arial" w:hAnsi="Arial" w:cs="Arial"/>
          <w:b/>
        </w:rPr>
        <w:t xml:space="preserve">Nazwa </w:t>
      </w:r>
      <w:r w:rsidR="00881C89">
        <w:rPr>
          <w:rFonts w:ascii="Arial" w:hAnsi="Arial" w:cs="Arial"/>
          <w:b/>
        </w:rPr>
        <w:t>W</w:t>
      </w:r>
      <w:r w:rsidR="00BD05E4" w:rsidRPr="0007045C">
        <w:rPr>
          <w:rFonts w:ascii="Arial" w:hAnsi="Arial" w:cs="Arial"/>
          <w:b/>
        </w:rPr>
        <w:t>nioskodawcy</w:t>
      </w:r>
      <w:r w:rsidR="00136B06" w:rsidRPr="0007045C">
        <w:rPr>
          <w:rFonts w:ascii="Arial" w:hAnsi="Arial" w:cs="Arial"/>
          <w:b/>
        </w:rPr>
        <w:t>:</w:t>
      </w:r>
      <w:r w:rsidR="00AD36DD" w:rsidRPr="0007045C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046938615"/>
          <w:placeholder>
            <w:docPart w:val="2FE544728B6040EA8825E05931FE0A9A"/>
          </w:placeholder>
          <w:showingPlcHdr/>
        </w:sdtPr>
        <w:sdtEndPr/>
        <w:sdtContent>
          <w:r w:rsidR="00AD36DD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49ACBCA7" w14:textId="413958A3" w:rsidR="000F0744" w:rsidRPr="0007045C" w:rsidRDefault="00136B06" w:rsidP="0007045C">
      <w:pPr>
        <w:tabs>
          <w:tab w:val="left" w:leader="dot" w:pos="9356"/>
        </w:tabs>
        <w:spacing w:line="360" w:lineRule="auto"/>
        <w:rPr>
          <w:rFonts w:ascii="Arial" w:hAnsi="Arial" w:cs="Arial"/>
          <w:b/>
        </w:rPr>
      </w:pPr>
      <w:r w:rsidRPr="0007045C">
        <w:rPr>
          <w:rFonts w:ascii="Arial" w:hAnsi="Arial" w:cs="Arial"/>
          <w:b/>
        </w:rPr>
        <w:t>Tytuł projektu:</w:t>
      </w:r>
      <w:r w:rsidR="00AD36DD" w:rsidRPr="0007045C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703003326"/>
          <w:placeholder>
            <w:docPart w:val="45EE4A62FE9A4D87890185C6FB7BCEBF"/>
          </w:placeholder>
          <w:showingPlcHdr/>
        </w:sdtPr>
        <w:sdtEndPr/>
        <w:sdtContent>
          <w:r w:rsidR="00AD36DD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</w:p>
    <w:p w14:paraId="2B39581C" w14:textId="77777777" w:rsidR="0007045C" w:rsidRDefault="0007045C" w:rsidP="000933F9">
      <w:pPr>
        <w:tabs>
          <w:tab w:val="left" w:leader="dot" w:pos="9356"/>
        </w:tabs>
        <w:spacing w:line="360" w:lineRule="auto"/>
        <w:rPr>
          <w:rFonts w:ascii="Arial" w:hAnsi="Arial" w:cs="Arial"/>
        </w:rPr>
      </w:pPr>
    </w:p>
    <w:p w14:paraId="51F5EC55" w14:textId="77777777" w:rsidR="00136B06" w:rsidRPr="0007045C" w:rsidRDefault="00136B06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</w:rPr>
        <w:t>W związku z</w:t>
      </w:r>
      <w:r w:rsidR="00B3706F">
        <w:rPr>
          <w:rFonts w:ascii="Arial" w:hAnsi="Arial" w:cs="Arial"/>
        </w:rPr>
        <w:t xml:space="preserve"> ubieganiem się o udzielenie</w:t>
      </w:r>
      <w:r w:rsidR="00734083" w:rsidRPr="0007045C">
        <w:rPr>
          <w:rFonts w:ascii="Arial" w:hAnsi="Arial" w:cs="Arial"/>
        </w:rPr>
        <w:t xml:space="preserve"> </w:t>
      </w:r>
      <w:r w:rsidRPr="0007045C">
        <w:rPr>
          <w:rFonts w:ascii="Arial" w:hAnsi="Arial" w:cs="Arial"/>
        </w:rPr>
        <w:t xml:space="preserve">dofinansowania ze środków programu Fundusze Europejskie dla Pomorza Zachodniego 2021-2027 (FEPZ) na realizację ww. projektu, działając w </w:t>
      </w:r>
      <w:r w:rsidRPr="00A744C4">
        <w:rPr>
          <w:rFonts w:ascii="Arial" w:hAnsi="Arial" w:cs="Arial"/>
        </w:rPr>
        <w:t xml:space="preserve">imieniu </w:t>
      </w:r>
      <w:r w:rsidR="007F35C2" w:rsidRPr="00A744C4">
        <w:rPr>
          <w:rFonts w:ascii="Arial" w:hAnsi="Arial" w:cs="Arial"/>
        </w:rPr>
        <w:t>Wnioskodawcy</w:t>
      </w:r>
      <w:r w:rsidRPr="0007045C">
        <w:rPr>
          <w:rFonts w:ascii="Arial" w:hAnsi="Arial" w:cs="Arial"/>
        </w:rPr>
        <w:t xml:space="preserve"> oświadczam, że:</w:t>
      </w:r>
    </w:p>
    <w:p w14:paraId="627861A0" w14:textId="77777777" w:rsidR="00136B06" w:rsidRPr="0007045C" w:rsidRDefault="00ED6B50" w:rsidP="0007045C">
      <w:pPr>
        <w:pStyle w:val="Akapitzlist"/>
        <w:numPr>
          <w:ilvl w:val="0"/>
          <w:numId w:val="3"/>
        </w:numPr>
        <w:tabs>
          <w:tab w:val="right" w:leader="do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>D</w:t>
      </w:r>
      <w:r w:rsidR="00136B06" w:rsidRPr="0007045C">
        <w:rPr>
          <w:rFonts w:ascii="Arial" w:hAnsi="Arial" w:cs="Arial"/>
        </w:rPr>
        <w:t>ane ujęte</w:t>
      </w:r>
      <w:r w:rsidR="00902D72" w:rsidRPr="0007045C">
        <w:rPr>
          <w:rFonts w:ascii="Arial" w:hAnsi="Arial" w:cs="Arial"/>
        </w:rPr>
        <w:t xml:space="preserve"> w</w:t>
      </w:r>
      <w:r w:rsidR="00136B06" w:rsidRPr="0007045C">
        <w:rPr>
          <w:rFonts w:ascii="Arial" w:hAnsi="Arial" w:cs="Arial"/>
        </w:rPr>
        <w:t xml:space="preserve"> </w:t>
      </w:r>
      <w:r w:rsidR="00CE25E6" w:rsidRPr="0007045C">
        <w:rPr>
          <w:rFonts w:ascii="Arial" w:hAnsi="Arial" w:cs="Arial"/>
        </w:rPr>
        <w:t>zatwierdzonej przez IZ FEPZ wersji</w:t>
      </w:r>
      <w:r w:rsidR="00136B06" w:rsidRPr="0007045C">
        <w:rPr>
          <w:rFonts w:ascii="Arial" w:hAnsi="Arial" w:cs="Arial"/>
        </w:rPr>
        <w:t xml:space="preserve"> wniosku o dofinansowanie są aktualne i zgodne ze stanem faktycznym.</w:t>
      </w:r>
    </w:p>
    <w:p w14:paraId="3F4634C8" w14:textId="77777777" w:rsidR="00136B06" w:rsidRPr="0007045C" w:rsidRDefault="00ED6B50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>W</w:t>
      </w:r>
      <w:r w:rsidR="00357A60" w:rsidRPr="0007045C">
        <w:rPr>
          <w:rFonts w:ascii="Arial" w:hAnsi="Arial" w:cs="Arial"/>
        </w:rPr>
        <w:t xml:space="preserve"> trakcie</w:t>
      </w:r>
      <w:r w:rsidR="00136B06" w:rsidRPr="0007045C">
        <w:rPr>
          <w:rFonts w:ascii="Arial" w:hAnsi="Arial" w:cs="Arial"/>
        </w:rPr>
        <w:t xml:space="preserve"> realizacji projektu </w:t>
      </w:r>
      <w:sdt>
        <w:sdtPr>
          <w:rPr>
            <w:rFonts w:ascii="Arial" w:hAnsi="Arial" w:cs="Arial"/>
          </w:rPr>
          <w:id w:val="1244144333"/>
          <w:placeholder>
            <w:docPart w:val="860C6AE6C95D4B7C93EB945E17CD746C"/>
          </w:placeholder>
          <w:showingPlcHdr/>
          <w:dropDownList>
            <w:listItem w:value="Wybierz element."/>
            <w:listItem w:displayText="będzie" w:value="będzie"/>
            <w:listItem w:displayText="nie będzie" w:value="nie będzie"/>
          </w:dropDownList>
        </w:sdtPr>
        <w:sdtEndPr/>
        <w:sdtContent>
          <w:r w:rsidR="00734083" w:rsidRPr="0007045C">
            <w:rPr>
              <w:rStyle w:val="Tekstzastpczy"/>
              <w:rFonts w:ascii="Arial" w:hAnsi="Arial" w:cs="Arial"/>
              <w:color w:val="0070C0"/>
            </w:rPr>
            <w:t>Wybierz z listy</w:t>
          </w:r>
        </w:sdtContent>
      </w:sdt>
      <w:r w:rsidR="00136B06" w:rsidRPr="0007045C">
        <w:rPr>
          <w:rFonts w:ascii="Arial" w:hAnsi="Arial" w:cs="Arial"/>
        </w:rPr>
        <w:t xml:space="preserve"> wykorzystywane dofinansowanie </w:t>
      </w:r>
      <w:r w:rsidR="008949FA">
        <w:rPr>
          <w:rFonts w:ascii="Arial" w:hAnsi="Arial" w:cs="Arial"/>
        </w:rPr>
        <w:t xml:space="preserve">w </w:t>
      </w:r>
      <w:r w:rsidR="00136B06" w:rsidRPr="0007045C">
        <w:rPr>
          <w:rFonts w:ascii="Arial" w:hAnsi="Arial" w:cs="Arial"/>
        </w:rPr>
        <w:t xml:space="preserve">formie zaliczki. </w:t>
      </w:r>
    </w:p>
    <w:p w14:paraId="0363A797" w14:textId="77777777" w:rsidR="00136B06" w:rsidRPr="0007045C" w:rsidRDefault="00136B06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>Dla obsługi projektu przeznaczone zostały następujące rachunki bankowe:</w:t>
      </w:r>
    </w:p>
    <w:p w14:paraId="2120F18C" w14:textId="77777777" w:rsidR="00136B06" w:rsidRPr="0007045C" w:rsidRDefault="00136B06" w:rsidP="0007045C">
      <w:pPr>
        <w:pStyle w:val="Akapitzlist"/>
        <w:numPr>
          <w:ilvl w:val="0"/>
          <w:numId w:val="4"/>
        </w:numPr>
        <w:tabs>
          <w:tab w:val="left" w:pos="9356"/>
        </w:tabs>
        <w:spacing w:line="360" w:lineRule="auto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-1894951568"/>
          <w:placeholder>
            <w:docPart w:val="9EBEBB9B30A745B78C05E959E8295BE3"/>
          </w:placeholder>
          <w:showingPlcHdr/>
        </w:sdtPr>
        <w:sdtEndPr/>
        <w:sdtContent>
          <w:r w:rsidR="004A3D00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07045C">
        <w:rPr>
          <w:rFonts w:ascii="Arial" w:hAnsi="Arial" w:cs="Arial"/>
        </w:rPr>
        <w:t xml:space="preserve">, prowadzony w banku </w:t>
      </w:r>
      <w:sdt>
        <w:sdtPr>
          <w:rPr>
            <w:rFonts w:ascii="Arial" w:hAnsi="Arial" w:cs="Arial"/>
          </w:rPr>
          <w:id w:val="-1048530299"/>
          <w:placeholder>
            <w:docPart w:val="ACA63ACBC22748BAA72288D3F90C3308"/>
          </w:placeholder>
          <w:showingPlcHdr/>
        </w:sdtPr>
        <w:sdtEndPr/>
        <w:sdtContent>
          <w:r w:rsidR="004A3D00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07045C">
        <w:rPr>
          <w:rFonts w:ascii="Arial" w:hAnsi="Arial" w:cs="Arial"/>
        </w:rPr>
        <w:t>,</w:t>
      </w:r>
      <w:r w:rsidR="009F2427">
        <w:rPr>
          <w:rFonts w:ascii="Arial" w:hAnsi="Arial" w:cs="Arial"/>
        </w:rPr>
        <w:t xml:space="preserve"> </w:t>
      </w:r>
      <w:r w:rsidRPr="0007045C">
        <w:rPr>
          <w:rFonts w:ascii="Arial" w:hAnsi="Arial" w:cs="Arial"/>
        </w:rPr>
        <w:t xml:space="preserve">na który płatnik lub Instytucja Zarządzająca FEPZ przekazuje </w:t>
      </w:r>
      <w:r w:rsidR="00881C89">
        <w:rPr>
          <w:rFonts w:ascii="Arial" w:hAnsi="Arial" w:cs="Arial"/>
        </w:rPr>
        <w:t>B</w:t>
      </w:r>
      <w:r w:rsidRPr="0007045C">
        <w:rPr>
          <w:rFonts w:ascii="Arial" w:hAnsi="Arial" w:cs="Arial"/>
        </w:rPr>
        <w:t xml:space="preserve">eneficjentowi dofinansowanie w ramach refundacji poniesionych przez </w:t>
      </w:r>
      <w:r w:rsidR="00881C89">
        <w:rPr>
          <w:rFonts w:ascii="Arial" w:hAnsi="Arial" w:cs="Arial"/>
        </w:rPr>
        <w:t>B</w:t>
      </w:r>
      <w:r w:rsidRPr="0007045C">
        <w:rPr>
          <w:rFonts w:ascii="Arial" w:hAnsi="Arial" w:cs="Arial"/>
        </w:rPr>
        <w:t>eneficjenta wydatków kwalifikowalnych projektu,</w:t>
      </w:r>
    </w:p>
    <w:p w14:paraId="07DF495A" w14:textId="77777777" w:rsidR="00136B06" w:rsidRPr="0007045C" w:rsidRDefault="00136B06" w:rsidP="0007045C">
      <w:pPr>
        <w:pStyle w:val="Akapitzlist"/>
        <w:numPr>
          <w:ilvl w:val="0"/>
          <w:numId w:val="4"/>
        </w:numPr>
        <w:tabs>
          <w:tab w:val="left" w:pos="9356"/>
        </w:tabs>
        <w:spacing w:line="360" w:lineRule="auto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 xml:space="preserve">rachunek bankowy nr </w:t>
      </w:r>
      <w:sdt>
        <w:sdtPr>
          <w:rPr>
            <w:rFonts w:ascii="Arial" w:hAnsi="Arial" w:cs="Arial"/>
          </w:rPr>
          <w:id w:val="1695797935"/>
          <w:placeholder>
            <w:docPart w:val="7A94335B97874189830BF0C504698584"/>
          </w:placeholder>
          <w:showingPlcHdr/>
        </w:sdtPr>
        <w:sdtEndPr/>
        <w:sdtContent>
          <w:r w:rsidR="004A3D00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07045C">
        <w:rPr>
          <w:rFonts w:ascii="Arial" w:hAnsi="Arial" w:cs="Arial"/>
        </w:rPr>
        <w:t xml:space="preserve">, prowadzony w banku </w:t>
      </w:r>
      <w:sdt>
        <w:sdtPr>
          <w:rPr>
            <w:rFonts w:ascii="Arial" w:hAnsi="Arial" w:cs="Arial"/>
          </w:rPr>
          <w:id w:val="35793526"/>
          <w:placeholder>
            <w:docPart w:val="6214577FE0834935AB55E6A20A63D62F"/>
          </w:placeholder>
          <w:showingPlcHdr/>
        </w:sdtPr>
        <w:sdtEndPr/>
        <w:sdtContent>
          <w:r w:rsidR="004A3D00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Pr="0007045C">
        <w:rPr>
          <w:rFonts w:ascii="Arial" w:hAnsi="Arial" w:cs="Arial"/>
        </w:rPr>
        <w:t xml:space="preserve">, na który płatnik lub Instytucja Zarządzająca FEPZ przekazuje </w:t>
      </w:r>
      <w:r w:rsidR="00881C89">
        <w:rPr>
          <w:rFonts w:ascii="Arial" w:hAnsi="Arial" w:cs="Arial"/>
        </w:rPr>
        <w:t>B</w:t>
      </w:r>
      <w:r w:rsidRPr="0007045C">
        <w:rPr>
          <w:rFonts w:ascii="Arial" w:hAnsi="Arial" w:cs="Arial"/>
        </w:rPr>
        <w:t>eneficjentowi płatność zaliczkową (jeśli dotyczy).</w:t>
      </w:r>
    </w:p>
    <w:p w14:paraId="1C0DABBC" w14:textId="77777777" w:rsidR="004A3D00" w:rsidRDefault="00136B06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 w:rsidRPr="0007045C">
        <w:rPr>
          <w:rFonts w:ascii="Arial" w:hAnsi="Arial" w:cs="Arial"/>
        </w:rPr>
        <w:t xml:space="preserve">Dokumentacja związana z realizacją projektu przechowywana jest pod adresem: </w:t>
      </w:r>
      <w:sdt>
        <w:sdtPr>
          <w:rPr>
            <w:rFonts w:ascii="Arial" w:hAnsi="Arial" w:cs="Arial"/>
          </w:rPr>
          <w:id w:val="-1258829253"/>
          <w:placeholder>
            <w:docPart w:val="EAA16B4837874CB383A4B3523221592A"/>
          </w:placeholder>
          <w:showingPlcHdr/>
        </w:sdtPr>
        <w:sdtEndPr/>
        <w:sdtContent>
          <w:r w:rsidR="004A3D00"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4A3D00" w:rsidRPr="0007045C">
        <w:rPr>
          <w:rFonts w:ascii="Arial" w:hAnsi="Arial" w:cs="Arial"/>
        </w:rPr>
        <w:t>.</w:t>
      </w:r>
    </w:p>
    <w:p w14:paraId="5381FAF3" w14:textId="77777777" w:rsidR="006846F4" w:rsidRDefault="006846F4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Adresem do korespondencji tradycyjnej jest: </w:t>
      </w:r>
      <w:sdt>
        <w:sdtPr>
          <w:rPr>
            <w:rFonts w:ascii="Arial" w:hAnsi="Arial" w:cs="Arial"/>
          </w:rPr>
          <w:id w:val="1138848110"/>
          <w:placeholder>
            <w:docPart w:val="24A8EA0443C8499E9B21B038C164643C"/>
          </w:placeholder>
          <w:showingPlcHdr/>
        </w:sdtPr>
        <w:sdtEndPr/>
        <w:sdtContent>
          <w:r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3F5B1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3C852A33" w14:textId="26068C52" w:rsidR="006846F4" w:rsidRDefault="006846F4" w:rsidP="0007045C">
      <w:pPr>
        <w:pStyle w:val="Akapitzlist"/>
        <w:numPr>
          <w:ilvl w:val="0"/>
          <w:numId w:val="3"/>
        </w:numPr>
        <w:tabs>
          <w:tab w:val="left" w:pos="9356"/>
        </w:tabs>
        <w:spacing w:line="360" w:lineRule="auto"/>
        <w:ind w:left="357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Adresem do korespondencji elektronicznej jest: </w:t>
      </w:r>
      <w:sdt>
        <w:sdtPr>
          <w:rPr>
            <w:rFonts w:ascii="Arial" w:hAnsi="Arial" w:cs="Arial"/>
          </w:rPr>
          <w:id w:val="575862147"/>
          <w:placeholder>
            <w:docPart w:val="7E8F7202268B465697803973D35B9E11"/>
          </w:placeholder>
          <w:showingPlcHdr/>
        </w:sdtPr>
        <w:sdtEndPr/>
        <w:sdtContent>
          <w:r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3F5B1C">
        <w:rPr>
          <w:rFonts w:ascii="Arial" w:hAnsi="Arial" w:cs="Arial"/>
        </w:rPr>
        <w:t>.</w:t>
      </w:r>
    </w:p>
    <w:p w14:paraId="5BB0ABE9" w14:textId="77777777" w:rsidR="005752E8" w:rsidRPr="001C5D0B" w:rsidRDefault="005752E8" w:rsidP="001C5D0B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2A4080A5" w14:textId="77777777" w:rsidR="00F22F0C" w:rsidRDefault="00F22F0C" w:rsidP="0007045C">
      <w:pPr>
        <w:spacing w:line="360" w:lineRule="auto"/>
        <w:jc w:val="both"/>
        <w:rPr>
          <w:rFonts w:ascii="Arial" w:hAnsi="Arial" w:cs="Arial"/>
          <w:b/>
        </w:rPr>
      </w:pPr>
    </w:p>
    <w:p w14:paraId="23BFEB21" w14:textId="07940CBE" w:rsidR="0007045C" w:rsidRPr="0007045C" w:rsidRDefault="0007045C" w:rsidP="0007045C">
      <w:pPr>
        <w:spacing w:line="360" w:lineRule="auto"/>
        <w:jc w:val="both"/>
        <w:rPr>
          <w:rFonts w:ascii="Arial" w:hAnsi="Arial" w:cs="Arial"/>
          <w:b/>
        </w:rPr>
      </w:pPr>
      <w:r w:rsidRPr="0007045C">
        <w:rPr>
          <w:rFonts w:ascii="Arial" w:hAnsi="Arial" w:cs="Arial"/>
          <w:b/>
        </w:rPr>
        <w:t xml:space="preserve">Oświadczenia </w:t>
      </w:r>
    </w:p>
    <w:p w14:paraId="14AC1088" w14:textId="77777777" w:rsidR="00CD3DE1" w:rsidRPr="00CD3DE1" w:rsidRDefault="00CD3DE1" w:rsidP="00F471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</w:rPr>
      </w:pPr>
      <w:r w:rsidRPr="00CD3DE1">
        <w:rPr>
          <w:rFonts w:ascii="Arial" w:hAnsi="Arial" w:cs="Arial"/>
        </w:rPr>
        <w:t xml:space="preserve">Wobec wnioskodawcy nie orzeczono zakazu dostępu do środków funduszy europejskich na podstawie odrębnych przepisów: </w:t>
      </w:r>
    </w:p>
    <w:p w14:paraId="2802E615" w14:textId="77777777" w:rsidR="00CD3DE1" w:rsidRPr="00CD3DE1" w:rsidRDefault="00CD3DE1" w:rsidP="00F471D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</w:rPr>
      </w:pPr>
      <w:r w:rsidRPr="00CD3DE1">
        <w:rPr>
          <w:rFonts w:ascii="Arial" w:hAnsi="Arial" w:cs="Arial"/>
        </w:rPr>
        <w:t>- art. 207 ust. 4 ustawy z dnia 27 sierpnia 2009 r. o finansach publicznych,</w:t>
      </w:r>
    </w:p>
    <w:p w14:paraId="124181B5" w14:textId="77777777" w:rsidR="00CD3DE1" w:rsidRPr="00CD3DE1" w:rsidRDefault="00CD3DE1" w:rsidP="00F471D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</w:rPr>
      </w:pPr>
      <w:r w:rsidRPr="00CD3DE1">
        <w:rPr>
          <w:rFonts w:ascii="Arial" w:hAnsi="Arial" w:cs="Arial"/>
        </w:rPr>
        <w:t>- art. 12 ust. 1 pkt 1 ustawy z dnia 15 czerwca 2012 r. o skutkach powierzania wykonywania pracy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>cudzoziemcom przebywającym wbrew przepisom na terytorium Rzeczypospolitej Polskiej,</w:t>
      </w:r>
    </w:p>
    <w:p w14:paraId="7619BA91" w14:textId="77777777" w:rsidR="00CD3DE1" w:rsidRDefault="00CD3DE1" w:rsidP="00F471D1">
      <w:p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</w:rPr>
      </w:pPr>
      <w:r w:rsidRPr="00CD3DE1">
        <w:rPr>
          <w:rFonts w:ascii="Arial" w:hAnsi="Arial" w:cs="Arial"/>
        </w:rPr>
        <w:t>- art. 9 ust. 1 pkt 2a ustawy z dnia 28 października 2002 r. o odpowiedzialności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>podmiotów zbiorowych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>za czyny zabronione pod groźbą kary.</w:t>
      </w:r>
    </w:p>
    <w:bookmarkStart w:id="0" w:name="_Hlk172278624"/>
    <w:p w14:paraId="54174742" w14:textId="5284EB22" w:rsidR="00CD3DE1" w:rsidRPr="008949FA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431971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2F0C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8949FA">
        <w:rPr>
          <w:rFonts w:ascii="Arial" w:hAnsi="Arial" w:cs="Arial"/>
          <w:bCs/>
        </w:rPr>
        <w:t xml:space="preserve"> </w:t>
      </w:r>
      <w:r w:rsidR="00CD3DE1" w:rsidRPr="008949FA">
        <w:rPr>
          <w:rFonts w:ascii="Arial" w:hAnsi="Arial" w:cs="Arial"/>
          <w:b/>
          <w:bCs/>
          <w:lang w:val="x-none"/>
        </w:rPr>
        <w:t>T</w:t>
      </w:r>
      <w:r w:rsidR="00CD3DE1" w:rsidRPr="008949FA">
        <w:rPr>
          <w:rFonts w:ascii="Arial" w:hAnsi="Arial" w:cs="Arial"/>
          <w:b/>
          <w:bCs/>
        </w:rPr>
        <w:t>AK</w:t>
      </w:r>
      <w:r w:rsidR="00CD3DE1" w:rsidRPr="008949FA">
        <w:rPr>
          <w:rFonts w:ascii="Arial" w:hAnsi="Arial" w:cs="Arial"/>
          <w:b/>
          <w:bCs/>
          <w:lang w:val="x-none"/>
        </w:rPr>
        <w:t xml:space="preserve"> </w:t>
      </w:r>
    </w:p>
    <w:p w14:paraId="1C158F1D" w14:textId="77777777" w:rsidR="00CD3DE1" w:rsidRPr="0007045C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bCs/>
          </w:rPr>
          <w:id w:val="-8240431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8949FA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07045C">
        <w:rPr>
          <w:rFonts w:ascii="Arial" w:hAnsi="Arial" w:cs="Arial"/>
          <w:b/>
          <w:bCs/>
        </w:rPr>
        <w:t xml:space="preserve"> NIE </w:t>
      </w:r>
    </w:p>
    <w:bookmarkEnd w:id="0"/>
    <w:p w14:paraId="022000BD" w14:textId="77777777" w:rsidR="00CD3DE1" w:rsidRPr="00F471D1" w:rsidRDefault="00CD3DE1" w:rsidP="00F471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</w:rPr>
      </w:pPr>
      <w:r w:rsidRPr="00CD3DE1">
        <w:rPr>
          <w:rFonts w:ascii="Arial" w:hAnsi="Arial" w:cs="Arial"/>
        </w:rPr>
        <w:t>Wobec wnioskodawcy nie zostało zakazane udzielanie bezpośredniego lub pośredniego wsparcia ze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 xml:space="preserve">środków unijnych na podstawie art. 1 ustawy z dnia 13 </w:t>
      </w:r>
      <w:r w:rsidRPr="00F471D1">
        <w:rPr>
          <w:rFonts w:ascii="Arial" w:hAnsi="Arial" w:cs="Arial"/>
        </w:rPr>
        <w:t>kwietnia 2022 r. o szczególnych rozwiązaniach w zakresie przeciwdziałania wspieraniu agresji na Ukrainę oraz służących ochronie bezpieczeństwa narodowego.</w:t>
      </w:r>
    </w:p>
    <w:p w14:paraId="20C904CA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4242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</w:t>
      </w:r>
      <w:r w:rsidR="00CD3DE1" w:rsidRPr="00F471D1">
        <w:rPr>
          <w:rFonts w:ascii="Arial" w:hAnsi="Arial" w:cs="Arial"/>
          <w:bCs/>
          <w:lang w:val="x-none"/>
        </w:rPr>
        <w:t>T</w:t>
      </w:r>
      <w:r w:rsidR="00CD3DE1" w:rsidRPr="00F471D1">
        <w:rPr>
          <w:rFonts w:ascii="Arial" w:hAnsi="Arial" w:cs="Arial"/>
          <w:bCs/>
        </w:rPr>
        <w:t>AK</w:t>
      </w:r>
      <w:r w:rsidR="00CD3DE1" w:rsidRPr="00F471D1">
        <w:rPr>
          <w:rFonts w:ascii="Arial" w:hAnsi="Arial" w:cs="Arial"/>
          <w:bCs/>
          <w:lang w:val="x-none"/>
        </w:rPr>
        <w:t xml:space="preserve"> </w:t>
      </w:r>
    </w:p>
    <w:p w14:paraId="5AC980B7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717938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NIE </w:t>
      </w:r>
    </w:p>
    <w:p w14:paraId="01D386EF" w14:textId="77777777" w:rsidR="00CD3DE1" w:rsidRDefault="00CD3DE1" w:rsidP="00F471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</w:rPr>
      </w:pPr>
      <w:r w:rsidRPr="00CD3DE1">
        <w:rPr>
          <w:rFonts w:ascii="Arial" w:hAnsi="Arial" w:cs="Arial"/>
        </w:rPr>
        <w:t>Na wnioskodawcy nie ciąży obowiązek zwrotu pomocy publicznej, wynikający z decyzji Komisji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>Europejskiej uznającej taką pomoc za niezgodną z prawem oraz z rynkiem wewnętrznym.</w:t>
      </w:r>
    </w:p>
    <w:p w14:paraId="2AEC3E24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46639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</w:t>
      </w:r>
      <w:r w:rsidR="00CD3DE1" w:rsidRPr="00F471D1">
        <w:rPr>
          <w:rFonts w:ascii="Arial" w:hAnsi="Arial" w:cs="Arial"/>
          <w:bCs/>
          <w:lang w:val="x-none"/>
        </w:rPr>
        <w:t>T</w:t>
      </w:r>
      <w:r w:rsidR="00CD3DE1" w:rsidRPr="00F471D1">
        <w:rPr>
          <w:rFonts w:ascii="Arial" w:hAnsi="Arial" w:cs="Arial"/>
          <w:bCs/>
        </w:rPr>
        <w:t>AK</w:t>
      </w:r>
      <w:r w:rsidR="00CD3DE1" w:rsidRPr="00F471D1">
        <w:rPr>
          <w:rFonts w:ascii="Arial" w:hAnsi="Arial" w:cs="Arial"/>
          <w:bCs/>
          <w:lang w:val="x-none"/>
        </w:rPr>
        <w:t xml:space="preserve"> </w:t>
      </w:r>
    </w:p>
    <w:p w14:paraId="4418B137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2031948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NIE </w:t>
      </w:r>
    </w:p>
    <w:p w14:paraId="52195770" w14:textId="77777777" w:rsidR="00E37A0A" w:rsidRDefault="00E37A0A" w:rsidP="00F471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r w:rsidRPr="00E37A0A">
        <w:rPr>
          <w:rFonts w:ascii="Arial" w:hAnsi="Arial" w:cs="Arial"/>
          <w:bCs/>
        </w:rPr>
        <w:t>Wnioskodawca nie spełnia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</w:r>
    </w:p>
    <w:p w14:paraId="313C434D" w14:textId="77777777" w:rsidR="00E37A0A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MS Gothic" w:eastAsia="MS Gothic" w:hAnsi="MS Gothic" w:cs="Arial"/>
            <w:bCs/>
          </w:rPr>
          <w:id w:val="-159508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2427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37A0A" w:rsidRPr="00F471D1">
        <w:rPr>
          <w:rFonts w:ascii="Arial" w:hAnsi="Arial" w:cs="Arial"/>
          <w:bCs/>
        </w:rPr>
        <w:t xml:space="preserve"> </w:t>
      </w:r>
      <w:r w:rsidR="00E37A0A" w:rsidRPr="00F471D1">
        <w:rPr>
          <w:rFonts w:ascii="Arial" w:hAnsi="Arial" w:cs="Arial"/>
          <w:bCs/>
          <w:lang w:val="x-none"/>
        </w:rPr>
        <w:t>T</w:t>
      </w:r>
      <w:r w:rsidR="00E37A0A" w:rsidRPr="00F471D1">
        <w:rPr>
          <w:rFonts w:ascii="Arial" w:hAnsi="Arial" w:cs="Arial"/>
          <w:bCs/>
        </w:rPr>
        <w:t>AK</w:t>
      </w:r>
      <w:r w:rsidR="00E37A0A" w:rsidRPr="00F471D1">
        <w:rPr>
          <w:rFonts w:ascii="Arial" w:hAnsi="Arial" w:cs="Arial"/>
          <w:bCs/>
          <w:lang w:val="x-none"/>
        </w:rPr>
        <w:t xml:space="preserve"> </w:t>
      </w:r>
    </w:p>
    <w:p w14:paraId="6FEEA2C2" w14:textId="77777777" w:rsidR="00E37A0A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MS Gothic" w:eastAsia="MS Gothic" w:hAnsi="MS Gothic" w:cs="Arial"/>
            <w:bCs/>
          </w:rPr>
          <w:id w:val="-3789379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7A0A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37A0A" w:rsidRPr="00F471D1">
        <w:rPr>
          <w:rFonts w:ascii="Arial" w:hAnsi="Arial" w:cs="Arial"/>
          <w:bCs/>
        </w:rPr>
        <w:t xml:space="preserve"> NIE </w:t>
      </w:r>
    </w:p>
    <w:p w14:paraId="2316035C" w14:textId="77777777" w:rsidR="00CD3DE1" w:rsidRPr="00CD3DE1" w:rsidRDefault="00CD3DE1" w:rsidP="00F471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</w:rPr>
      </w:pPr>
      <w:r w:rsidRPr="00CD3DE1">
        <w:rPr>
          <w:rFonts w:ascii="Arial" w:hAnsi="Arial" w:cs="Arial"/>
        </w:rPr>
        <w:t>Wnioskodawca nie pozostaje w toku likwidacji, w stanie upadłości, w toku postępowania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>upadłościowego, naprawczego lub pod zarządem komisarycznym.</w:t>
      </w:r>
    </w:p>
    <w:p w14:paraId="1E8BB073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1837532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</w:t>
      </w:r>
      <w:r w:rsidR="00CD3DE1" w:rsidRPr="00F471D1">
        <w:rPr>
          <w:rFonts w:ascii="Arial" w:hAnsi="Arial" w:cs="Arial"/>
          <w:bCs/>
          <w:lang w:val="x-none"/>
        </w:rPr>
        <w:t>T</w:t>
      </w:r>
      <w:r w:rsidR="00CD3DE1" w:rsidRPr="00F471D1">
        <w:rPr>
          <w:rFonts w:ascii="Arial" w:hAnsi="Arial" w:cs="Arial"/>
          <w:bCs/>
        </w:rPr>
        <w:t>AK</w:t>
      </w:r>
      <w:r w:rsidR="00CD3DE1" w:rsidRPr="00F471D1">
        <w:rPr>
          <w:rFonts w:ascii="Arial" w:hAnsi="Arial" w:cs="Arial"/>
          <w:bCs/>
          <w:lang w:val="x-none"/>
        </w:rPr>
        <w:t xml:space="preserve"> </w:t>
      </w:r>
    </w:p>
    <w:p w14:paraId="6FFCDEF3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501157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NIE </w:t>
      </w:r>
    </w:p>
    <w:p w14:paraId="11982C80" w14:textId="77777777" w:rsidR="00CD3DE1" w:rsidRDefault="00CD3DE1" w:rsidP="00F471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</w:rPr>
      </w:pPr>
      <w:r w:rsidRPr="00CD3DE1">
        <w:rPr>
          <w:rFonts w:ascii="Arial" w:hAnsi="Arial" w:cs="Arial"/>
        </w:rPr>
        <w:t>Wnioskodawca nie został skazany prawomocnym wyrokiem za przestępstwo: składania fałszywych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>zeznań, przekupstwa, przeciwko mieniu, wiarygodności dokumentów, obrotem pieniędzmi i papierami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 xml:space="preserve">wartościowymi, przeciwko systemowi </w:t>
      </w:r>
      <w:r w:rsidRPr="00CD3DE1">
        <w:rPr>
          <w:rFonts w:ascii="Arial" w:hAnsi="Arial" w:cs="Arial"/>
        </w:rPr>
        <w:lastRenderedPageBreak/>
        <w:t>bankowemu, przestępstwo karnoskarbowe albo inne związane z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>wykonywaniem działalności gospodarczej lub popełnione w celu osiągnięcia korzyści majątkowych.</w:t>
      </w:r>
    </w:p>
    <w:p w14:paraId="15EFDECE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2079038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1DA6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</w:t>
      </w:r>
      <w:r w:rsidR="00CD3DE1" w:rsidRPr="00F471D1">
        <w:rPr>
          <w:rFonts w:ascii="Arial" w:hAnsi="Arial" w:cs="Arial"/>
          <w:bCs/>
          <w:lang w:val="x-none"/>
        </w:rPr>
        <w:t>T</w:t>
      </w:r>
      <w:r w:rsidR="00CD3DE1" w:rsidRPr="00F471D1">
        <w:rPr>
          <w:rFonts w:ascii="Arial" w:hAnsi="Arial" w:cs="Arial"/>
          <w:bCs/>
        </w:rPr>
        <w:t>AK</w:t>
      </w:r>
      <w:r w:rsidR="00CD3DE1" w:rsidRPr="00F471D1">
        <w:rPr>
          <w:rFonts w:ascii="Arial" w:hAnsi="Arial" w:cs="Arial"/>
          <w:bCs/>
          <w:lang w:val="x-none"/>
        </w:rPr>
        <w:t xml:space="preserve"> </w:t>
      </w:r>
    </w:p>
    <w:p w14:paraId="2E433012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064459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NIE </w:t>
      </w:r>
    </w:p>
    <w:p w14:paraId="7A9D53B6" w14:textId="77777777" w:rsidR="00CD3DE1" w:rsidRDefault="00CD3DE1" w:rsidP="00F471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</w:rPr>
      </w:pPr>
      <w:r w:rsidRPr="00CD3DE1">
        <w:rPr>
          <w:rFonts w:ascii="Arial" w:hAnsi="Arial" w:cs="Arial"/>
        </w:rPr>
        <w:t>Członek lub reprezentant organu zarządzającego (wykonawczego) wnioskodawcy, wspólnik lub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>kierownik jednostki organizacyjnej nie został skazany prawomocnym wyrokiem za przestępstwo: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>składania fałszywych zeznań, przekupstwa, przeciwko mieniu, wiarygodności dokumentów, obrotem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>pieniędzmi i papierami wartościowymi, przeciwko systemowi bankowemu, przestępstwo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>karnoskarbowe albo inne związane z wykonywaniem działalności gospodarczej lub popełnione w celu</w:t>
      </w:r>
      <w:r>
        <w:rPr>
          <w:rFonts w:ascii="Arial" w:hAnsi="Arial" w:cs="Arial"/>
        </w:rPr>
        <w:t xml:space="preserve"> </w:t>
      </w:r>
      <w:r w:rsidRPr="00CD3DE1">
        <w:rPr>
          <w:rFonts w:ascii="Arial" w:hAnsi="Arial" w:cs="Arial"/>
        </w:rPr>
        <w:t>osiągnięcia korzyści majątkowych.</w:t>
      </w:r>
    </w:p>
    <w:p w14:paraId="00A15EDD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019582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</w:t>
      </w:r>
      <w:r w:rsidR="00CD3DE1" w:rsidRPr="00F471D1">
        <w:rPr>
          <w:rFonts w:ascii="Arial" w:hAnsi="Arial" w:cs="Arial"/>
          <w:bCs/>
          <w:lang w:val="x-none"/>
        </w:rPr>
        <w:t>T</w:t>
      </w:r>
      <w:r w:rsidR="00CD3DE1" w:rsidRPr="00F471D1">
        <w:rPr>
          <w:rFonts w:ascii="Arial" w:hAnsi="Arial" w:cs="Arial"/>
          <w:bCs/>
        </w:rPr>
        <w:t>AK</w:t>
      </w:r>
      <w:r w:rsidR="00CD3DE1" w:rsidRPr="00F471D1">
        <w:rPr>
          <w:rFonts w:ascii="Arial" w:hAnsi="Arial" w:cs="Arial"/>
          <w:bCs/>
          <w:lang w:val="x-none"/>
        </w:rPr>
        <w:t xml:space="preserve"> </w:t>
      </w:r>
    </w:p>
    <w:p w14:paraId="49C0ED92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300189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NIE </w:t>
      </w:r>
    </w:p>
    <w:p w14:paraId="4956D650" w14:textId="77777777" w:rsidR="00CD3DE1" w:rsidRPr="00F471D1" w:rsidRDefault="00CD3DE1" w:rsidP="00F471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</w:rPr>
      </w:pPr>
      <w:r w:rsidRPr="00F471D1">
        <w:rPr>
          <w:rFonts w:ascii="Arial" w:hAnsi="Arial" w:cs="Arial"/>
        </w:rPr>
        <w:t>Wnioskodawca nie podjął jakichkolwiek działań dyskryminujących, sprzecznych z zasadami, o których mowa w art. 9 ust. 3 Rozporządzenia Parlamentu Europejskiego i Rady (UE) nr 2021/1060 z dnia 24 czerwca 2021 r.</w:t>
      </w:r>
    </w:p>
    <w:p w14:paraId="23689B0C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7123127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</w:t>
      </w:r>
      <w:r w:rsidR="00CD3DE1" w:rsidRPr="00F471D1">
        <w:rPr>
          <w:rFonts w:ascii="Arial" w:hAnsi="Arial" w:cs="Arial"/>
          <w:bCs/>
          <w:lang w:val="x-none"/>
        </w:rPr>
        <w:t>T</w:t>
      </w:r>
      <w:r w:rsidR="00CD3DE1" w:rsidRPr="00F471D1">
        <w:rPr>
          <w:rFonts w:ascii="Arial" w:hAnsi="Arial" w:cs="Arial"/>
          <w:bCs/>
        </w:rPr>
        <w:t>AK</w:t>
      </w:r>
      <w:r w:rsidR="00CD3DE1" w:rsidRPr="00F471D1">
        <w:rPr>
          <w:rFonts w:ascii="Arial" w:hAnsi="Arial" w:cs="Arial"/>
          <w:bCs/>
          <w:lang w:val="x-none"/>
        </w:rPr>
        <w:t xml:space="preserve"> </w:t>
      </w:r>
    </w:p>
    <w:p w14:paraId="7F10E8FB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7729001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NIE </w:t>
      </w:r>
    </w:p>
    <w:p w14:paraId="58634CD0" w14:textId="77777777" w:rsidR="00CD3DE1" w:rsidRPr="00F471D1" w:rsidRDefault="00CD3DE1" w:rsidP="00F471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</w:rPr>
      </w:pPr>
      <w:r w:rsidRPr="00F471D1">
        <w:rPr>
          <w:rFonts w:ascii="Arial" w:hAnsi="Arial" w:cs="Arial"/>
        </w:rPr>
        <w:t>Projekt został/zostanie przygotowany zgodnie z odpowiednimi dla zakresu projektu wymaganiami prawa w zakresie ochrony środowiska, w tym m.in. ustawą z dnia 3 października 2008 r. o udostępnianiu informacji o środowisku i jego ochronie, udziale społeczeństwa w ochronie środowiska oraz o ocenach oddziaływania na środowisko, ustawą z dnia 27 kwietnia 2001 r. Prawo ochrony środowiska, ustawą z dnia 16 kwietnia 2004 r. o ochronie przyrody, ustawą z dnia 20 lipca 2017 r. Prawo wodne.</w:t>
      </w:r>
    </w:p>
    <w:p w14:paraId="7486AC6A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881894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</w:t>
      </w:r>
      <w:r w:rsidR="00CD3DE1" w:rsidRPr="00F471D1">
        <w:rPr>
          <w:rFonts w:ascii="Arial" w:hAnsi="Arial" w:cs="Arial"/>
          <w:bCs/>
          <w:lang w:val="x-none"/>
        </w:rPr>
        <w:t>T</w:t>
      </w:r>
      <w:r w:rsidR="00CD3DE1" w:rsidRPr="00F471D1">
        <w:rPr>
          <w:rFonts w:ascii="Arial" w:hAnsi="Arial" w:cs="Arial"/>
          <w:bCs/>
        </w:rPr>
        <w:t>AK</w:t>
      </w:r>
      <w:r w:rsidR="00CD3DE1" w:rsidRPr="00F471D1">
        <w:rPr>
          <w:rFonts w:ascii="Arial" w:hAnsi="Arial" w:cs="Arial"/>
          <w:bCs/>
          <w:lang w:val="x-none"/>
        </w:rPr>
        <w:t xml:space="preserve"> </w:t>
      </w:r>
    </w:p>
    <w:p w14:paraId="6D914B14" w14:textId="77777777" w:rsidR="00CD3DE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338468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D3DE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CD3DE1" w:rsidRPr="00F471D1">
        <w:rPr>
          <w:rFonts w:ascii="Arial" w:hAnsi="Arial" w:cs="Arial"/>
          <w:bCs/>
        </w:rPr>
        <w:t xml:space="preserve"> NIE </w:t>
      </w:r>
    </w:p>
    <w:p w14:paraId="40205A6B" w14:textId="77777777" w:rsidR="00C82B5B" w:rsidRDefault="00E37A0A" w:rsidP="00F471D1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426"/>
        <w:rPr>
          <w:rFonts w:ascii="Arial" w:hAnsi="Arial" w:cs="Arial"/>
          <w:bCs/>
        </w:rPr>
      </w:pPr>
      <w:r w:rsidRPr="00F471D1">
        <w:rPr>
          <w:rFonts w:ascii="Arial" w:hAnsi="Arial" w:cs="Arial"/>
          <w:bCs/>
        </w:rPr>
        <w:t xml:space="preserve">Wnioskodawca nie dokonał przeniesienia do zakładu, w którym ma zostać dokonana inwestycja początkowa, której dotyczy wniosek o pomoc, w ciągu dwóch </w:t>
      </w:r>
      <w:r w:rsidRPr="00F471D1">
        <w:rPr>
          <w:rFonts w:ascii="Arial" w:hAnsi="Arial" w:cs="Arial"/>
          <w:bCs/>
        </w:rPr>
        <w:lastRenderedPageBreak/>
        <w:t>lat poprzedzających złożenie wniosku o pomoc oraz zobowiązuje się, że nie dokona takiego przeniesienia przez okres dwóch lat od zakończenia inwestycji początkowej, której dotyczy wniosek o pomoc.</w:t>
      </w:r>
      <w:r w:rsidR="00464F08">
        <w:rPr>
          <w:rFonts w:ascii="Arial" w:hAnsi="Arial" w:cs="Arial"/>
          <w:bCs/>
        </w:rPr>
        <w:t xml:space="preserve"> </w:t>
      </w:r>
    </w:p>
    <w:p w14:paraId="0BA0C85E" w14:textId="503D5D67" w:rsidR="00E37A0A" w:rsidRPr="00C82B5B" w:rsidRDefault="00464F08" w:rsidP="000933F9">
      <w:pPr>
        <w:pStyle w:val="Akapitzlist"/>
        <w:spacing w:line="360" w:lineRule="auto"/>
        <w:ind w:left="426"/>
        <w:rPr>
          <w:rFonts w:ascii="Arial" w:hAnsi="Arial" w:cs="Arial"/>
          <w:bCs/>
        </w:rPr>
      </w:pPr>
      <w:r>
        <w:t>-</w:t>
      </w:r>
      <w:r w:rsidR="00F22F0C">
        <w:tab/>
      </w:r>
      <w:r>
        <w:t xml:space="preserve"> </w:t>
      </w:r>
      <w:r w:rsidRPr="00C82B5B">
        <w:rPr>
          <w:rFonts w:ascii="Arial" w:hAnsi="Arial" w:cs="Arial"/>
        </w:rPr>
        <w:t>dotyczy wnioskodawców realizujących Moduł Zaplecze badawczo-rozwojowe i/lub Wdrożenie wyników B+R</w:t>
      </w:r>
    </w:p>
    <w:p w14:paraId="323379DE" w14:textId="77777777" w:rsidR="00E37A0A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MS Gothic" w:eastAsia="MS Gothic" w:hAnsi="MS Gothic" w:cs="Arial"/>
            <w:bCs/>
          </w:rPr>
          <w:id w:val="-610969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7A0A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37A0A" w:rsidRPr="00F471D1">
        <w:rPr>
          <w:rFonts w:ascii="Arial" w:hAnsi="Arial" w:cs="Arial"/>
          <w:bCs/>
        </w:rPr>
        <w:t xml:space="preserve"> </w:t>
      </w:r>
      <w:r w:rsidR="00E37A0A" w:rsidRPr="00F471D1">
        <w:rPr>
          <w:rFonts w:ascii="Arial" w:hAnsi="Arial" w:cs="Arial"/>
          <w:bCs/>
          <w:lang w:val="x-none"/>
        </w:rPr>
        <w:t>T</w:t>
      </w:r>
      <w:r w:rsidR="00E37A0A" w:rsidRPr="00F471D1">
        <w:rPr>
          <w:rFonts w:ascii="Arial" w:hAnsi="Arial" w:cs="Arial"/>
          <w:bCs/>
        </w:rPr>
        <w:t>AK</w:t>
      </w:r>
      <w:r w:rsidR="00E37A0A" w:rsidRPr="00F471D1">
        <w:rPr>
          <w:rFonts w:ascii="Arial" w:hAnsi="Arial" w:cs="Arial"/>
          <w:bCs/>
          <w:lang w:val="x-none"/>
        </w:rPr>
        <w:t xml:space="preserve"> </w:t>
      </w:r>
    </w:p>
    <w:p w14:paraId="7BD70A91" w14:textId="77777777" w:rsidR="00E37A0A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MS Gothic" w:eastAsia="MS Gothic" w:hAnsi="MS Gothic" w:cs="Arial"/>
            <w:bCs/>
          </w:rPr>
          <w:id w:val="-1093237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7A0A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E37A0A" w:rsidRPr="00F471D1">
        <w:rPr>
          <w:rFonts w:ascii="Arial" w:hAnsi="Arial" w:cs="Arial"/>
          <w:bCs/>
        </w:rPr>
        <w:t xml:space="preserve"> NIE </w:t>
      </w:r>
    </w:p>
    <w:p w14:paraId="03BD637A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994648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DOTYCZY</w:t>
      </w:r>
    </w:p>
    <w:p w14:paraId="2C2ADCC9" w14:textId="77777777" w:rsidR="00BE65FD" w:rsidRPr="00C82B5B" w:rsidRDefault="00E37A0A" w:rsidP="00F471D1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</w:rPr>
      </w:pPr>
      <w:r w:rsidRPr="00F471D1">
        <w:rPr>
          <w:rFonts w:ascii="Arial" w:hAnsi="Arial" w:cs="Arial"/>
        </w:rPr>
        <w:t>Wnioskodawca zapewni trwałość projektu przez co najmniej 5 lat (3 lata w przypadku MŚP) od daty płatności końcowej, zgodnie z warunkami zawartymi w art. 65 Rozporządzenia Parlamentu Europejskiego i Rady (UE) nr 2021/1060.</w:t>
      </w:r>
      <w:r w:rsidR="00E34720" w:rsidRPr="00E34720">
        <w:t xml:space="preserve"> </w:t>
      </w:r>
    </w:p>
    <w:p w14:paraId="0364CFBC" w14:textId="77777777" w:rsidR="00021DA6" w:rsidRPr="00F471D1" w:rsidRDefault="00E34720" w:rsidP="00C82B5B">
      <w:pPr>
        <w:pStyle w:val="Akapitzlist"/>
        <w:spacing w:line="360" w:lineRule="auto"/>
        <w:ind w:left="426"/>
        <w:rPr>
          <w:rFonts w:ascii="Arial" w:hAnsi="Arial" w:cs="Arial"/>
        </w:rPr>
      </w:pPr>
      <w:r>
        <w:t xml:space="preserve">- </w:t>
      </w:r>
      <w:r w:rsidRPr="00E34720">
        <w:rPr>
          <w:rFonts w:ascii="Arial" w:hAnsi="Arial" w:cs="Arial"/>
        </w:rPr>
        <w:t>dotyczy wnioskodawców realizujących Moduł Zaplecze badawczo-rozwojowe</w:t>
      </w:r>
      <w:r>
        <w:rPr>
          <w:rFonts w:ascii="Arial" w:hAnsi="Arial" w:cs="Arial"/>
        </w:rPr>
        <w:t xml:space="preserve"> i/lub </w:t>
      </w:r>
      <w:r w:rsidRPr="00E34720">
        <w:rPr>
          <w:rFonts w:ascii="Arial" w:hAnsi="Arial" w:cs="Arial"/>
        </w:rPr>
        <w:t>Wdrożenie wyników B+R</w:t>
      </w:r>
    </w:p>
    <w:p w14:paraId="4D820210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1913408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</w:t>
      </w:r>
      <w:r w:rsidR="00F471D1" w:rsidRPr="00F471D1">
        <w:rPr>
          <w:rFonts w:ascii="Arial" w:hAnsi="Arial" w:cs="Arial"/>
          <w:bCs/>
          <w:lang w:val="x-none"/>
        </w:rPr>
        <w:t>T</w:t>
      </w:r>
      <w:r w:rsidR="00F471D1" w:rsidRPr="00F471D1">
        <w:rPr>
          <w:rFonts w:ascii="Arial" w:hAnsi="Arial" w:cs="Arial"/>
          <w:bCs/>
        </w:rPr>
        <w:t>AK</w:t>
      </w:r>
      <w:r w:rsidR="00F471D1" w:rsidRPr="00F471D1">
        <w:rPr>
          <w:rFonts w:ascii="Arial" w:hAnsi="Arial" w:cs="Arial"/>
          <w:bCs/>
          <w:lang w:val="x-none"/>
        </w:rPr>
        <w:t xml:space="preserve"> </w:t>
      </w:r>
    </w:p>
    <w:p w14:paraId="0F960472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779410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</w:t>
      </w:r>
    </w:p>
    <w:p w14:paraId="09353AB8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1983756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DOTYCZY</w:t>
      </w:r>
    </w:p>
    <w:p w14:paraId="42B7B10F" w14:textId="77777777" w:rsidR="00E37A0A" w:rsidRPr="00F471D1" w:rsidRDefault="00E37A0A" w:rsidP="00F471D1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rFonts w:ascii="Arial" w:hAnsi="Arial" w:cs="Arial"/>
        </w:rPr>
      </w:pPr>
      <w:r w:rsidRPr="00F471D1">
        <w:rPr>
          <w:rFonts w:ascii="Arial" w:hAnsi="Arial" w:cs="Arial"/>
        </w:rPr>
        <w:t>Wobec żadnego z partnerów projektu nie orzeczono zakazu dostępu do środków funduszy europejskich na podstawie odrębnych przepisów:</w:t>
      </w:r>
    </w:p>
    <w:p w14:paraId="1C10762D" w14:textId="77777777" w:rsidR="00E37A0A" w:rsidRPr="00F471D1" w:rsidRDefault="00E37A0A" w:rsidP="00F471D1">
      <w:pPr>
        <w:spacing w:line="360" w:lineRule="auto"/>
        <w:ind w:left="426"/>
        <w:rPr>
          <w:rFonts w:ascii="Arial" w:hAnsi="Arial" w:cs="Arial"/>
        </w:rPr>
      </w:pPr>
      <w:r w:rsidRPr="00F471D1">
        <w:rPr>
          <w:rFonts w:ascii="Arial" w:hAnsi="Arial" w:cs="Arial"/>
        </w:rPr>
        <w:t>- art. 207 ust. 4 ustawy z dnia 27 sierpnia 2009 r. o finansach publicznych,</w:t>
      </w:r>
    </w:p>
    <w:p w14:paraId="3E925B23" w14:textId="77777777" w:rsidR="00E37A0A" w:rsidRPr="00F471D1" w:rsidRDefault="00E37A0A" w:rsidP="00F471D1">
      <w:pPr>
        <w:spacing w:line="360" w:lineRule="auto"/>
        <w:ind w:left="426"/>
        <w:rPr>
          <w:rFonts w:ascii="Arial" w:hAnsi="Arial" w:cs="Arial"/>
        </w:rPr>
      </w:pPr>
      <w:r w:rsidRPr="00F471D1">
        <w:rPr>
          <w:rFonts w:ascii="Arial" w:hAnsi="Arial" w:cs="Arial"/>
        </w:rPr>
        <w:t>- art. 12 ust. 1 pkt 1 ustawy z dnia 15 czerwca 2012 r. o skutkach powierzania wykonywania pracy cudzoziemcom przebywającym wbrew przepisom na terytorium Rzeczypospolitej Polskiej,</w:t>
      </w:r>
    </w:p>
    <w:p w14:paraId="0FBF2FCD" w14:textId="77777777" w:rsidR="00E37A0A" w:rsidRPr="00F471D1" w:rsidRDefault="00E37A0A" w:rsidP="00F471D1">
      <w:pPr>
        <w:spacing w:line="360" w:lineRule="auto"/>
        <w:ind w:left="426"/>
        <w:rPr>
          <w:rFonts w:ascii="Arial" w:hAnsi="Arial" w:cs="Arial"/>
        </w:rPr>
      </w:pPr>
      <w:r w:rsidRPr="00F471D1">
        <w:rPr>
          <w:rFonts w:ascii="Arial" w:hAnsi="Arial" w:cs="Arial"/>
        </w:rPr>
        <w:t>- art. 9 ust. 1 pkt 2a ustawy z dnia 28 października 2002 r. o odpowiedzialności podmiotów zbiorowych za czyny zabronione pod groźbą kary.</w:t>
      </w:r>
    </w:p>
    <w:p w14:paraId="34997608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967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</w:t>
      </w:r>
      <w:r w:rsidR="00F471D1" w:rsidRPr="00F471D1">
        <w:rPr>
          <w:rFonts w:ascii="Arial" w:hAnsi="Arial" w:cs="Arial"/>
          <w:bCs/>
          <w:lang w:val="x-none"/>
        </w:rPr>
        <w:t>T</w:t>
      </w:r>
      <w:r w:rsidR="00F471D1" w:rsidRPr="00F471D1">
        <w:rPr>
          <w:rFonts w:ascii="Arial" w:hAnsi="Arial" w:cs="Arial"/>
          <w:bCs/>
        </w:rPr>
        <w:t>AK</w:t>
      </w:r>
      <w:r w:rsidR="00F471D1" w:rsidRPr="00F471D1">
        <w:rPr>
          <w:rFonts w:ascii="Arial" w:hAnsi="Arial" w:cs="Arial"/>
          <w:bCs/>
          <w:lang w:val="x-none"/>
        </w:rPr>
        <w:t xml:space="preserve"> </w:t>
      </w:r>
    </w:p>
    <w:p w14:paraId="7E51F156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4223760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</w:t>
      </w:r>
    </w:p>
    <w:p w14:paraId="28A467AE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756786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DOTYCZY</w:t>
      </w:r>
    </w:p>
    <w:p w14:paraId="5EDA5AEA" w14:textId="77777777" w:rsidR="00E37A0A" w:rsidRPr="00F471D1" w:rsidRDefault="00E37A0A" w:rsidP="00F471D1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" w:hAnsi="Arial" w:cs="Arial"/>
        </w:rPr>
      </w:pPr>
      <w:r w:rsidRPr="00F471D1">
        <w:rPr>
          <w:rFonts w:ascii="Arial" w:hAnsi="Arial" w:cs="Arial"/>
        </w:rPr>
        <w:t xml:space="preserve">Wobec żadnego z partnerów projektu nie zostało zakazane udzielanie bezpośredniego lub pośredniego wsparcia ze środków unijnych na podstawie art. 1 ustawy z dnia 13 kwietnia 2022 r. o szczególnych rozwiązaniach w zakresie </w:t>
      </w:r>
      <w:r w:rsidRPr="00F471D1">
        <w:rPr>
          <w:rFonts w:ascii="Arial" w:hAnsi="Arial" w:cs="Arial"/>
        </w:rPr>
        <w:lastRenderedPageBreak/>
        <w:t>przeciwdziałania wspieraniu agresji na Ukrainę oraz służących ochronie bezpieczeństwa narodowego.</w:t>
      </w:r>
    </w:p>
    <w:p w14:paraId="79DEA9E2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13254823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</w:t>
      </w:r>
      <w:r w:rsidR="00F471D1" w:rsidRPr="00F471D1">
        <w:rPr>
          <w:rFonts w:ascii="Arial" w:hAnsi="Arial" w:cs="Arial"/>
          <w:bCs/>
          <w:lang w:val="x-none"/>
        </w:rPr>
        <w:t>T</w:t>
      </w:r>
      <w:r w:rsidR="00F471D1" w:rsidRPr="00F471D1">
        <w:rPr>
          <w:rFonts w:ascii="Arial" w:hAnsi="Arial" w:cs="Arial"/>
          <w:bCs/>
        </w:rPr>
        <w:t>AK</w:t>
      </w:r>
      <w:r w:rsidR="00F471D1" w:rsidRPr="00F471D1">
        <w:rPr>
          <w:rFonts w:ascii="Arial" w:hAnsi="Arial" w:cs="Arial"/>
          <w:bCs/>
          <w:lang w:val="x-none"/>
        </w:rPr>
        <w:t xml:space="preserve"> </w:t>
      </w:r>
    </w:p>
    <w:p w14:paraId="6E282C00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503970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</w:t>
      </w:r>
    </w:p>
    <w:p w14:paraId="162CE13B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11398803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DOTYCZY</w:t>
      </w:r>
    </w:p>
    <w:p w14:paraId="1122ECF0" w14:textId="77777777" w:rsidR="00E37A0A" w:rsidRPr="00F471D1" w:rsidRDefault="00E37A0A" w:rsidP="00F471D1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" w:hAnsi="Arial" w:cs="Arial"/>
        </w:rPr>
      </w:pPr>
      <w:r w:rsidRPr="00F471D1">
        <w:rPr>
          <w:rFonts w:ascii="Arial" w:hAnsi="Arial" w:cs="Arial"/>
        </w:rPr>
        <w:t>Na żadnym z partnerów projektu nie ciąży obowiązek zwrotu pomocy publicznej, wynikający z decyzji Komisji Europejskiej uznającej taką pomoc za niezgodną z prawem oraz z rynkiem wewnętrznym.</w:t>
      </w:r>
    </w:p>
    <w:p w14:paraId="03E86984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2101135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</w:t>
      </w:r>
      <w:r w:rsidR="00F471D1" w:rsidRPr="00F471D1">
        <w:rPr>
          <w:rFonts w:ascii="Arial" w:hAnsi="Arial" w:cs="Arial"/>
          <w:bCs/>
          <w:lang w:val="x-none"/>
        </w:rPr>
        <w:t>T</w:t>
      </w:r>
      <w:r w:rsidR="00F471D1" w:rsidRPr="00F471D1">
        <w:rPr>
          <w:rFonts w:ascii="Arial" w:hAnsi="Arial" w:cs="Arial"/>
          <w:bCs/>
        </w:rPr>
        <w:t>AK</w:t>
      </w:r>
      <w:r w:rsidR="00F471D1" w:rsidRPr="00F471D1">
        <w:rPr>
          <w:rFonts w:ascii="Arial" w:hAnsi="Arial" w:cs="Arial"/>
          <w:bCs/>
          <w:lang w:val="x-none"/>
        </w:rPr>
        <w:t xml:space="preserve"> </w:t>
      </w:r>
    </w:p>
    <w:p w14:paraId="06249485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66400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</w:t>
      </w:r>
    </w:p>
    <w:p w14:paraId="44626232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1266691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DOTYCZY</w:t>
      </w:r>
    </w:p>
    <w:p w14:paraId="687E7D82" w14:textId="77777777" w:rsidR="00E37A0A" w:rsidRPr="00F471D1" w:rsidRDefault="00E37A0A" w:rsidP="00F471D1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" w:hAnsi="Arial" w:cs="Arial"/>
        </w:rPr>
      </w:pPr>
      <w:r w:rsidRPr="00F471D1">
        <w:rPr>
          <w:rFonts w:ascii="Arial" w:hAnsi="Arial" w:cs="Arial"/>
        </w:rPr>
        <w:t>Żaden z partnerów projektu nie spełnia przesłanek przedsiębiorstwa znajdującego się w trudnej sytuacji w rozumieniu Wytycznych wspólnotowych dotyczących pomocy państwa na ratowanie i restrukturyzację przedsiębiorstw niefinansowych znajdujących się w trudnej sytuacji, zgodnie z definicją zawartą w art. 2 pkt 18 Rozporządzenia Komisji (UE) nr 651/2014 z dnia 17 czerwca 2014 r.</w:t>
      </w:r>
    </w:p>
    <w:p w14:paraId="57A1C6D5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680240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</w:t>
      </w:r>
      <w:r w:rsidR="00F471D1" w:rsidRPr="00F471D1">
        <w:rPr>
          <w:rFonts w:ascii="Arial" w:hAnsi="Arial" w:cs="Arial"/>
          <w:bCs/>
          <w:lang w:val="x-none"/>
        </w:rPr>
        <w:t>T</w:t>
      </w:r>
      <w:r w:rsidR="00F471D1" w:rsidRPr="00F471D1">
        <w:rPr>
          <w:rFonts w:ascii="Arial" w:hAnsi="Arial" w:cs="Arial"/>
          <w:bCs/>
        </w:rPr>
        <w:t>AK</w:t>
      </w:r>
      <w:r w:rsidR="00F471D1" w:rsidRPr="00F471D1">
        <w:rPr>
          <w:rFonts w:ascii="Arial" w:hAnsi="Arial" w:cs="Arial"/>
          <w:bCs/>
          <w:lang w:val="x-none"/>
        </w:rPr>
        <w:t xml:space="preserve"> </w:t>
      </w:r>
    </w:p>
    <w:p w14:paraId="7455B4B7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479885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</w:t>
      </w:r>
    </w:p>
    <w:p w14:paraId="1702BA6F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3018164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DOTYCZY</w:t>
      </w:r>
    </w:p>
    <w:p w14:paraId="29017F7E" w14:textId="77777777" w:rsidR="00E37A0A" w:rsidRPr="00F471D1" w:rsidRDefault="00E37A0A" w:rsidP="00F471D1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" w:hAnsi="Arial" w:cs="Arial"/>
        </w:rPr>
      </w:pPr>
      <w:r w:rsidRPr="00F471D1">
        <w:rPr>
          <w:rFonts w:ascii="Arial" w:hAnsi="Arial" w:cs="Arial"/>
        </w:rPr>
        <w:t>Żaden z partnerów projektu nie pozostaje w toku likwidacji, w stanie upadłości, w toku postępowania upadłościowego, naprawczego lub pod zarządem komisarycznym.</w:t>
      </w:r>
    </w:p>
    <w:p w14:paraId="3984CE94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17975866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</w:t>
      </w:r>
      <w:r w:rsidR="00F471D1" w:rsidRPr="00F471D1">
        <w:rPr>
          <w:rFonts w:ascii="Arial" w:hAnsi="Arial" w:cs="Arial"/>
          <w:bCs/>
          <w:lang w:val="x-none"/>
        </w:rPr>
        <w:t>T</w:t>
      </w:r>
      <w:r w:rsidR="00F471D1" w:rsidRPr="00F471D1">
        <w:rPr>
          <w:rFonts w:ascii="Arial" w:hAnsi="Arial" w:cs="Arial"/>
          <w:bCs/>
        </w:rPr>
        <w:t>AK</w:t>
      </w:r>
      <w:r w:rsidR="00F471D1" w:rsidRPr="00F471D1">
        <w:rPr>
          <w:rFonts w:ascii="Arial" w:hAnsi="Arial" w:cs="Arial"/>
          <w:bCs/>
          <w:lang w:val="x-none"/>
        </w:rPr>
        <w:t xml:space="preserve"> </w:t>
      </w:r>
    </w:p>
    <w:p w14:paraId="36F5DA62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-200024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</w:t>
      </w:r>
    </w:p>
    <w:p w14:paraId="10C7BA8B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7934859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DOTYCZY</w:t>
      </w:r>
    </w:p>
    <w:p w14:paraId="5B0B2EE8" w14:textId="77777777" w:rsidR="00E37A0A" w:rsidRPr="00F471D1" w:rsidRDefault="00E37A0A" w:rsidP="00F471D1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" w:hAnsi="Arial" w:cs="Arial"/>
        </w:rPr>
      </w:pPr>
      <w:r w:rsidRPr="00F471D1">
        <w:rPr>
          <w:rFonts w:ascii="Arial" w:hAnsi="Arial" w:cs="Arial"/>
        </w:rPr>
        <w:t xml:space="preserve">Żaden z partnerów projektu nie został skazany prawomocnym wyrokiem za przestępstwo: składania fałszywych zeznań, przekupstwa, przeciwko mieniu, wiarygodności dokumentów, obrotem pieniędzmi i papierami wartościowymi, </w:t>
      </w:r>
      <w:r w:rsidRPr="00F471D1">
        <w:rPr>
          <w:rFonts w:ascii="Arial" w:hAnsi="Arial" w:cs="Arial"/>
        </w:rPr>
        <w:lastRenderedPageBreak/>
        <w:t>przeciwko systemowi bankowemu, przestępstwo karnoskarbowe albo inne związane z wykonywaniem działalności gospodarczej lub popełnione w celu osiągnięcia korzyści</w:t>
      </w:r>
    </w:p>
    <w:p w14:paraId="57136A5F" w14:textId="77777777" w:rsidR="00E37A0A" w:rsidRPr="00F471D1" w:rsidRDefault="00E37A0A" w:rsidP="00F471D1">
      <w:pPr>
        <w:spacing w:line="360" w:lineRule="auto"/>
        <w:ind w:left="426"/>
        <w:rPr>
          <w:rFonts w:ascii="Arial" w:hAnsi="Arial" w:cs="Arial"/>
        </w:rPr>
      </w:pPr>
      <w:r w:rsidRPr="00F471D1">
        <w:rPr>
          <w:rFonts w:ascii="Arial" w:hAnsi="Arial" w:cs="Arial"/>
        </w:rPr>
        <w:t>majątkowych.</w:t>
      </w:r>
    </w:p>
    <w:p w14:paraId="1EE4B487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192691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</w:t>
      </w:r>
      <w:r w:rsidR="00F471D1" w:rsidRPr="00F471D1">
        <w:rPr>
          <w:rFonts w:ascii="Arial" w:hAnsi="Arial" w:cs="Arial"/>
          <w:bCs/>
          <w:lang w:val="x-none"/>
        </w:rPr>
        <w:t>T</w:t>
      </w:r>
      <w:r w:rsidR="00F471D1" w:rsidRPr="00F471D1">
        <w:rPr>
          <w:rFonts w:ascii="Arial" w:hAnsi="Arial" w:cs="Arial"/>
          <w:bCs/>
        </w:rPr>
        <w:t>AK</w:t>
      </w:r>
      <w:r w:rsidR="00F471D1" w:rsidRPr="00F471D1">
        <w:rPr>
          <w:rFonts w:ascii="Arial" w:hAnsi="Arial" w:cs="Arial"/>
          <w:bCs/>
          <w:lang w:val="x-none"/>
        </w:rPr>
        <w:t xml:space="preserve"> </w:t>
      </w:r>
    </w:p>
    <w:p w14:paraId="46EE55BE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2121790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</w:t>
      </w:r>
    </w:p>
    <w:p w14:paraId="405C246D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661736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DOTYCZY</w:t>
      </w:r>
    </w:p>
    <w:p w14:paraId="36BD38EB" w14:textId="77777777" w:rsidR="00E37A0A" w:rsidRPr="00F471D1" w:rsidRDefault="00E37A0A" w:rsidP="00F471D1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" w:hAnsi="Arial" w:cs="Arial"/>
        </w:rPr>
      </w:pPr>
      <w:r w:rsidRPr="00F471D1">
        <w:rPr>
          <w:rFonts w:ascii="Arial" w:hAnsi="Arial" w:cs="Arial"/>
        </w:rPr>
        <w:t>Członek lub reprezentant organu zarządzającego (wykonawczego) żadnego z partnerów, wspólnik lub kierownik jednostki organizacyjnej nie został skazany prawomocnym wyrokiem za przestępstwo: składania fałszywych zeznań, przekupstwa, przeciwko mieniu, wiarygodności dokumentów, obrotem pieniędzmi i papierami wartościowymi, przeciwko systemowi bankowemu, przestępstwo karnoskarbowe albo inne związane z wykonywaniem działalności gospodarczej lub popełnione w celu</w:t>
      </w:r>
      <w:r w:rsidR="00F471D1" w:rsidRPr="00F471D1">
        <w:rPr>
          <w:rFonts w:ascii="Arial" w:hAnsi="Arial" w:cs="Arial"/>
        </w:rPr>
        <w:t xml:space="preserve"> </w:t>
      </w:r>
      <w:r w:rsidRPr="00F471D1">
        <w:rPr>
          <w:rFonts w:ascii="Arial" w:hAnsi="Arial" w:cs="Arial"/>
        </w:rPr>
        <w:t>osiągnięcia korzyści majątkowych.</w:t>
      </w:r>
    </w:p>
    <w:p w14:paraId="143D5D26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-516929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</w:t>
      </w:r>
      <w:r w:rsidR="00F471D1" w:rsidRPr="00F471D1">
        <w:rPr>
          <w:rFonts w:ascii="Arial" w:hAnsi="Arial" w:cs="Arial"/>
          <w:bCs/>
          <w:lang w:val="x-none"/>
        </w:rPr>
        <w:t>T</w:t>
      </w:r>
      <w:r w:rsidR="00F471D1" w:rsidRPr="00F471D1">
        <w:rPr>
          <w:rFonts w:ascii="Arial" w:hAnsi="Arial" w:cs="Arial"/>
          <w:bCs/>
        </w:rPr>
        <w:t>AK</w:t>
      </w:r>
      <w:r w:rsidR="00F471D1" w:rsidRPr="00F471D1">
        <w:rPr>
          <w:rFonts w:ascii="Arial" w:hAnsi="Arial" w:cs="Arial"/>
          <w:bCs/>
          <w:lang w:val="x-none"/>
        </w:rPr>
        <w:t xml:space="preserve"> </w:t>
      </w:r>
    </w:p>
    <w:p w14:paraId="112B431D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447822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</w:t>
      </w:r>
    </w:p>
    <w:p w14:paraId="43BA6DE0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463461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DOTYCZY</w:t>
      </w:r>
    </w:p>
    <w:p w14:paraId="02647B61" w14:textId="77777777" w:rsidR="00E37A0A" w:rsidRPr="00F471D1" w:rsidRDefault="00E37A0A" w:rsidP="00F471D1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" w:hAnsi="Arial" w:cs="Arial"/>
        </w:rPr>
      </w:pPr>
      <w:r w:rsidRPr="00F471D1">
        <w:rPr>
          <w:rFonts w:ascii="Arial" w:hAnsi="Arial" w:cs="Arial"/>
        </w:rPr>
        <w:t>Żaden z partnerów projektu nie podjął jakichkolwiek działań dyskryminujących, sprzecznych z zasadami, o których mowa w art. 9 ust. 3 Rozporządzenia Parlamentu Europejskiego i Rady (UE) nr 2021/1060 z dnia 24 czerwca 2021 r.</w:t>
      </w:r>
    </w:p>
    <w:p w14:paraId="63DDF00F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  <w:lang w:val="x-none"/>
        </w:rPr>
      </w:pPr>
      <w:sdt>
        <w:sdtPr>
          <w:rPr>
            <w:rFonts w:ascii="Arial" w:hAnsi="Arial" w:cs="Arial"/>
            <w:bCs/>
          </w:rPr>
          <w:id w:val="675072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0770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</w:t>
      </w:r>
      <w:r w:rsidR="00F471D1" w:rsidRPr="00F471D1">
        <w:rPr>
          <w:rFonts w:ascii="Arial" w:hAnsi="Arial" w:cs="Arial"/>
          <w:bCs/>
          <w:lang w:val="x-none"/>
        </w:rPr>
        <w:t>T</w:t>
      </w:r>
      <w:r w:rsidR="00F471D1" w:rsidRPr="00F471D1">
        <w:rPr>
          <w:rFonts w:ascii="Arial" w:hAnsi="Arial" w:cs="Arial"/>
          <w:bCs/>
        </w:rPr>
        <w:t>AK</w:t>
      </w:r>
      <w:r w:rsidR="00F471D1" w:rsidRPr="00F471D1">
        <w:rPr>
          <w:rFonts w:ascii="Arial" w:hAnsi="Arial" w:cs="Arial"/>
          <w:bCs/>
          <w:lang w:val="x-none"/>
        </w:rPr>
        <w:t xml:space="preserve"> </w:t>
      </w:r>
    </w:p>
    <w:p w14:paraId="544F55A7" w14:textId="77777777" w:rsidR="00F471D1" w:rsidRPr="00F471D1" w:rsidRDefault="000933F9" w:rsidP="00F471D1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  <w:bCs/>
        </w:rPr>
      </w:pPr>
      <w:sdt>
        <w:sdtPr>
          <w:rPr>
            <w:rFonts w:ascii="Arial" w:hAnsi="Arial" w:cs="Arial"/>
            <w:bCs/>
          </w:rPr>
          <w:id w:val="1441730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0770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</w:t>
      </w:r>
    </w:p>
    <w:p w14:paraId="483B723B" w14:textId="240FAABE" w:rsidR="00E37A0A" w:rsidRDefault="000933F9" w:rsidP="001C5D0B">
      <w:pPr>
        <w:autoSpaceDE w:val="0"/>
        <w:autoSpaceDN w:val="0"/>
        <w:adjustRightInd w:val="0"/>
        <w:spacing w:line="360" w:lineRule="auto"/>
        <w:ind w:left="426"/>
        <w:jc w:val="both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273484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471D1" w:rsidRPr="00F471D1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F471D1" w:rsidRPr="00F471D1">
        <w:rPr>
          <w:rFonts w:ascii="Arial" w:hAnsi="Arial" w:cs="Arial"/>
          <w:bCs/>
        </w:rPr>
        <w:t xml:space="preserve"> NIE DOTYCZY</w:t>
      </w:r>
    </w:p>
    <w:p w14:paraId="2B9A27F0" w14:textId="0EED5B30" w:rsidR="002A0770" w:rsidRPr="002A0770" w:rsidRDefault="00BE65FD" w:rsidP="001C5D0B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Wnioskodawca n</w:t>
      </w:r>
      <w:r w:rsidR="002A0770" w:rsidRPr="002A0770">
        <w:rPr>
          <w:rFonts w:ascii="Arial" w:hAnsi="Arial" w:cs="Arial"/>
        </w:rPr>
        <w:t xml:space="preserve">ie otrzymał pomocy publicznej na przedsięwzięcie, którego dotyczy wniosek o dofinansowanie. </w:t>
      </w:r>
    </w:p>
    <w:p w14:paraId="53FAFF3F" w14:textId="77777777" w:rsidR="002A0770" w:rsidRPr="002A0770" w:rsidRDefault="000933F9" w:rsidP="002A0770">
      <w:pPr>
        <w:spacing w:line="360" w:lineRule="auto"/>
        <w:ind w:left="426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4451182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0770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2A0770" w:rsidRPr="00F471D1">
        <w:rPr>
          <w:rFonts w:ascii="Arial" w:hAnsi="Arial" w:cs="Arial"/>
          <w:bCs/>
        </w:rPr>
        <w:t xml:space="preserve"> </w:t>
      </w:r>
      <w:r w:rsidR="002A0770" w:rsidRPr="002A0770">
        <w:rPr>
          <w:rFonts w:ascii="Arial" w:hAnsi="Arial" w:cs="Arial"/>
        </w:rPr>
        <w:t xml:space="preserve">TAK </w:t>
      </w:r>
    </w:p>
    <w:p w14:paraId="440262AB" w14:textId="3B52591C" w:rsidR="009D328B" w:rsidRDefault="000933F9">
      <w:pPr>
        <w:spacing w:line="360" w:lineRule="auto"/>
        <w:ind w:left="426"/>
        <w:rPr>
          <w:rFonts w:ascii="Arial" w:hAnsi="Arial" w:cs="Arial"/>
        </w:rPr>
      </w:pPr>
      <w:sdt>
        <w:sdtPr>
          <w:rPr>
            <w:rFonts w:ascii="Arial" w:hAnsi="Arial" w:cs="Arial"/>
            <w:bCs/>
          </w:rPr>
          <w:id w:val="-847720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A0770">
            <w:rPr>
              <w:rFonts w:ascii="MS Gothic" w:eastAsia="MS Gothic" w:hAnsi="MS Gothic" w:cs="Arial" w:hint="eastAsia"/>
              <w:bCs/>
            </w:rPr>
            <w:t>☐</w:t>
          </w:r>
        </w:sdtContent>
      </w:sdt>
      <w:r w:rsidR="002A0770" w:rsidRPr="00F471D1">
        <w:rPr>
          <w:rFonts w:ascii="Arial" w:hAnsi="Arial" w:cs="Arial"/>
          <w:bCs/>
        </w:rPr>
        <w:t xml:space="preserve"> </w:t>
      </w:r>
      <w:r w:rsidR="002A0770" w:rsidRPr="002A0770">
        <w:rPr>
          <w:rFonts w:ascii="Arial" w:hAnsi="Arial" w:cs="Arial"/>
        </w:rPr>
        <w:t>NIE</w:t>
      </w:r>
    </w:p>
    <w:p w14:paraId="2A901875" w14:textId="748DA27F" w:rsidR="00BE65FD" w:rsidRDefault="00E34720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lastRenderedPageBreak/>
        <w:t>W</w:t>
      </w:r>
      <w:r w:rsidR="002A0770" w:rsidRPr="00E34720">
        <w:rPr>
          <w:rFonts w:ascii="Arial" w:hAnsi="Arial" w:cs="Arial"/>
        </w:rPr>
        <w:t xml:space="preserve">artość pomocy de </w:t>
      </w:r>
      <w:proofErr w:type="spellStart"/>
      <w:r w:rsidR="002A0770" w:rsidRPr="00E34720">
        <w:rPr>
          <w:rFonts w:ascii="Arial" w:hAnsi="Arial" w:cs="Arial"/>
        </w:rPr>
        <w:t>minimis</w:t>
      </w:r>
      <w:proofErr w:type="spellEnd"/>
      <w:r w:rsidR="002A0770" w:rsidRPr="00E34720">
        <w:rPr>
          <w:rFonts w:ascii="Arial" w:hAnsi="Arial" w:cs="Arial"/>
        </w:rPr>
        <w:t xml:space="preserve"> jaką otrzymał</w:t>
      </w:r>
      <w:r w:rsidR="00BE65FD">
        <w:rPr>
          <w:rFonts w:ascii="Arial" w:hAnsi="Arial" w:cs="Arial"/>
        </w:rPr>
        <w:t xml:space="preserve"> Wnioskodawca </w:t>
      </w:r>
      <w:r w:rsidR="002A0770" w:rsidRPr="00E34720">
        <w:rPr>
          <w:rFonts w:ascii="Arial" w:hAnsi="Arial" w:cs="Arial"/>
        </w:rPr>
        <w:t xml:space="preserve">w okresie 3 lat wynosi </w:t>
      </w:r>
      <w:sdt>
        <w:sdtPr>
          <w:rPr>
            <w:rFonts w:ascii="Arial" w:hAnsi="Arial" w:cs="Arial"/>
          </w:rPr>
          <w:id w:val="-1898270259"/>
          <w:placeholder>
            <w:docPart w:val="4219F2C89A8A4C888253D72089A31C8F"/>
          </w:placeholder>
          <w:showingPlcHdr/>
        </w:sdtPr>
        <w:sdtEndPr/>
        <w:sdtContent>
          <w:r w:rsidR="002A0770" w:rsidRPr="00E34720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8F40D1">
        <w:rPr>
          <w:rFonts w:ascii="Arial" w:hAnsi="Arial" w:cs="Arial"/>
        </w:rPr>
        <w:t xml:space="preserve">. </w:t>
      </w:r>
    </w:p>
    <w:p w14:paraId="75070E47" w14:textId="77777777" w:rsidR="00E34720" w:rsidRPr="001C5D0B" w:rsidRDefault="002A0770" w:rsidP="00C82B5B">
      <w:pPr>
        <w:pStyle w:val="Akapitzlist"/>
        <w:spacing w:line="360" w:lineRule="auto"/>
        <w:ind w:left="426"/>
        <w:rPr>
          <w:rFonts w:ascii="Arial" w:hAnsi="Arial" w:cs="Arial"/>
        </w:rPr>
      </w:pPr>
      <w:r w:rsidRPr="00E34720">
        <w:rPr>
          <w:rFonts w:ascii="Arial" w:hAnsi="Arial" w:cs="Arial"/>
        </w:rPr>
        <w:t xml:space="preserve">– dotyczy wnioskodawców </w:t>
      </w:r>
      <w:r w:rsidR="00E34720">
        <w:rPr>
          <w:rFonts w:ascii="Arial" w:hAnsi="Arial" w:cs="Arial"/>
        </w:rPr>
        <w:t xml:space="preserve">realizujących </w:t>
      </w:r>
      <w:r w:rsidR="00E34720" w:rsidRPr="00E34720">
        <w:rPr>
          <w:rFonts w:ascii="Arial" w:hAnsi="Arial" w:cs="Arial"/>
        </w:rPr>
        <w:t>Moduł Rozwój kompetencji</w:t>
      </w:r>
    </w:p>
    <w:p w14:paraId="2ABBA877" w14:textId="3A1A326D" w:rsidR="00BE65FD" w:rsidRDefault="00BE65FD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Wnioskodawca n</w:t>
      </w:r>
      <w:r w:rsidR="00E34720" w:rsidRPr="002A0770">
        <w:rPr>
          <w:rFonts w:ascii="Arial" w:hAnsi="Arial" w:cs="Arial"/>
        </w:rPr>
        <w:t>ie otrzymał</w:t>
      </w:r>
      <w:r>
        <w:rPr>
          <w:rFonts w:ascii="Arial" w:hAnsi="Arial" w:cs="Arial"/>
        </w:rPr>
        <w:t xml:space="preserve"> </w:t>
      </w:r>
      <w:r w:rsidR="00E34720" w:rsidRPr="002A0770">
        <w:rPr>
          <w:rFonts w:ascii="Arial" w:hAnsi="Arial" w:cs="Arial"/>
        </w:rPr>
        <w:t xml:space="preserve">pomocy </w:t>
      </w:r>
      <w:r w:rsidR="00E34720" w:rsidRPr="00E34720">
        <w:rPr>
          <w:rFonts w:ascii="Arial" w:hAnsi="Arial" w:cs="Arial"/>
        </w:rPr>
        <w:t xml:space="preserve">de </w:t>
      </w:r>
      <w:proofErr w:type="spellStart"/>
      <w:r w:rsidR="00E34720" w:rsidRPr="00E34720">
        <w:rPr>
          <w:rFonts w:ascii="Arial" w:hAnsi="Arial" w:cs="Arial"/>
        </w:rPr>
        <w:t>minimis</w:t>
      </w:r>
      <w:proofErr w:type="spellEnd"/>
      <w:r w:rsidR="00E34720" w:rsidRPr="00E34720">
        <w:rPr>
          <w:rFonts w:ascii="Arial" w:hAnsi="Arial" w:cs="Arial"/>
        </w:rPr>
        <w:t xml:space="preserve"> w okresie 3 lat</w:t>
      </w:r>
      <w:r w:rsidR="008F40D1">
        <w:rPr>
          <w:rFonts w:ascii="Arial" w:hAnsi="Arial" w:cs="Arial"/>
        </w:rPr>
        <w:t>.</w:t>
      </w:r>
      <w:r w:rsidR="00E34720">
        <w:rPr>
          <w:rFonts w:ascii="Arial" w:hAnsi="Arial" w:cs="Arial"/>
        </w:rPr>
        <w:t xml:space="preserve"> </w:t>
      </w:r>
    </w:p>
    <w:p w14:paraId="7C3A9BA4" w14:textId="77777777" w:rsidR="00E34720" w:rsidRPr="001C5D0B" w:rsidRDefault="00E34720" w:rsidP="00C82B5B">
      <w:pPr>
        <w:pStyle w:val="Akapitzlist"/>
        <w:spacing w:line="360" w:lineRule="auto"/>
        <w:ind w:left="426"/>
        <w:rPr>
          <w:rFonts w:ascii="Arial" w:hAnsi="Arial" w:cs="Arial"/>
        </w:rPr>
      </w:pPr>
      <w:r w:rsidRPr="00E34720">
        <w:rPr>
          <w:rFonts w:ascii="Arial" w:hAnsi="Arial" w:cs="Arial"/>
        </w:rPr>
        <w:t xml:space="preserve">– dotyczy wnioskodawców </w:t>
      </w:r>
      <w:r>
        <w:rPr>
          <w:rFonts w:ascii="Arial" w:hAnsi="Arial" w:cs="Arial"/>
        </w:rPr>
        <w:t xml:space="preserve">realizujących </w:t>
      </w:r>
      <w:r w:rsidRPr="00E34720">
        <w:rPr>
          <w:rFonts w:ascii="Arial" w:hAnsi="Arial" w:cs="Arial"/>
        </w:rPr>
        <w:t>Moduł Rozwój kompetencji</w:t>
      </w:r>
    </w:p>
    <w:p w14:paraId="6F71EE8B" w14:textId="77777777" w:rsidR="00E34720" w:rsidRPr="001C5D0B" w:rsidRDefault="000933F9" w:rsidP="001C5D0B">
      <w:pPr>
        <w:spacing w:line="360" w:lineRule="auto"/>
        <w:ind w:left="360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bCs/>
          </w:rPr>
          <w:id w:val="3551639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720" w:rsidRPr="001C5D0B">
            <w:rPr>
              <w:rFonts w:ascii="MS Gothic" w:eastAsia="MS Gothic" w:hAnsi="MS Gothic" w:cs="Arial"/>
              <w:bCs/>
            </w:rPr>
            <w:t>☐</w:t>
          </w:r>
        </w:sdtContent>
      </w:sdt>
      <w:r w:rsidR="00E34720" w:rsidRPr="001C5D0B">
        <w:rPr>
          <w:rFonts w:ascii="Arial" w:hAnsi="Arial" w:cs="Arial"/>
          <w:bCs/>
        </w:rPr>
        <w:t xml:space="preserve"> </w:t>
      </w:r>
      <w:r w:rsidR="00E34720" w:rsidRPr="001C5D0B">
        <w:rPr>
          <w:rFonts w:ascii="Arial" w:hAnsi="Arial" w:cs="Arial"/>
        </w:rPr>
        <w:t xml:space="preserve">TAK </w:t>
      </w:r>
    </w:p>
    <w:p w14:paraId="00D93007" w14:textId="77777777" w:rsidR="00E34720" w:rsidRPr="001C5D0B" w:rsidRDefault="000933F9" w:rsidP="001C5D0B">
      <w:pPr>
        <w:spacing w:line="360" w:lineRule="auto"/>
        <w:ind w:left="360"/>
        <w:rPr>
          <w:rFonts w:ascii="Arial" w:hAnsi="Arial" w:cs="Arial"/>
        </w:rPr>
      </w:pPr>
      <w:sdt>
        <w:sdtPr>
          <w:rPr>
            <w:rFonts w:ascii="MS Gothic" w:eastAsia="MS Gothic" w:hAnsi="MS Gothic" w:cs="Arial"/>
            <w:bCs/>
          </w:rPr>
          <w:id w:val="-1948686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4720" w:rsidRPr="001C5D0B">
            <w:rPr>
              <w:rFonts w:ascii="MS Gothic" w:eastAsia="MS Gothic" w:hAnsi="MS Gothic" w:cs="Arial"/>
              <w:bCs/>
            </w:rPr>
            <w:t>☐</w:t>
          </w:r>
        </w:sdtContent>
      </w:sdt>
      <w:r w:rsidR="00E34720" w:rsidRPr="001C5D0B">
        <w:rPr>
          <w:rFonts w:ascii="Arial" w:hAnsi="Arial" w:cs="Arial"/>
          <w:bCs/>
        </w:rPr>
        <w:t xml:space="preserve"> </w:t>
      </w:r>
      <w:r w:rsidR="00E34720" w:rsidRPr="001C5D0B">
        <w:rPr>
          <w:rFonts w:ascii="Arial" w:hAnsi="Arial" w:cs="Arial"/>
        </w:rPr>
        <w:t>NIE</w:t>
      </w:r>
      <w:r w:rsidR="00E34720">
        <w:rPr>
          <w:rFonts w:ascii="Arial" w:hAnsi="Arial" w:cs="Arial"/>
        </w:rPr>
        <w:t xml:space="preserve"> DOTYCZY</w:t>
      </w:r>
    </w:p>
    <w:p w14:paraId="271434D1" w14:textId="0D6888D3" w:rsidR="00BE65FD" w:rsidRDefault="00E34720" w:rsidP="00E34720">
      <w:pPr>
        <w:pStyle w:val="Akapitzlist"/>
        <w:numPr>
          <w:ilvl w:val="0"/>
          <w:numId w:val="5"/>
        </w:numPr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2D5BEF">
        <w:rPr>
          <w:rFonts w:ascii="Arial" w:hAnsi="Arial" w:cs="Arial"/>
        </w:rPr>
        <w:t xml:space="preserve">omoc de </w:t>
      </w:r>
      <w:proofErr w:type="spellStart"/>
      <w:r w:rsidRPr="002D5BEF">
        <w:rPr>
          <w:rFonts w:ascii="Arial" w:hAnsi="Arial" w:cs="Arial"/>
        </w:rPr>
        <w:t>minimis</w:t>
      </w:r>
      <w:proofErr w:type="spellEnd"/>
      <w:r w:rsidRPr="002D5BEF">
        <w:rPr>
          <w:rFonts w:ascii="Arial" w:hAnsi="Arial" w:cs="Arial"/>
        </w:rPr>
        <w:t xml:space="preserve"> jaką otrzymał</w:t>
      </w:r>
      <w:r w:rsidR="00BE65FD">
        <w:rPr>
          <w:rFonts w:ascii="Arial" w:hAnsi="Arial" w:cs="Arial"/>
        </w:rPr>
        <w:t xml:space="preserve"> Wnioskodawca </w:t>
      </w:r>
      <w:r w:rsidRPr="002D5BEF">
        <w:rPr>
          <w:rFonts w:ascii="Arial" w:hAnsi="Arial" w:cs="Arial"/>
        </w:rPr>
        <w:t xml:space="preserve">na pokrycie tych samych kosztów kwalifikowalnych, na pokrycie których ma być przeznaczona pomoc w ramach projektu, w okresie od dnia złożenia wniosku o dofinansowanie do dnia </w:t>
      </w:r>
      <w:sdt>
        <w:sdtPr>
          <w:rPr>
            <w:rFonts w:ascii="Arial" w:hAnsi="Arial" w:cs="Arial"/>
          </w:rPr>
          <w:id w:val="544183189"/>
          <w:placeholder>
            <w:docPart w:val="850ADA69581E42B38C35455B0B73AD3A"/>
          </w:placeholder>
          <w:showingPlcHdr/>
        </w:sdtPr>
        <w:sdtEndPr/>
        <w:sdtContent>
          <w:r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>
        <w:rPr>
          <w:rFonts w:ascii="Arial" w:hAnsi="Arial" w:cs="Arial"/>
        </w:rPr>
        <w:t xml:space="preserve"> wynosi </w:t>
      </w:r>
      <w:sdt>
        <w:sdtPr>
          <w:rPr>
            <w:rFonts w:ascii="Arial" w:hAnsi="Arial" w:cs="Arial"/>
          </w:rPr>
          <w:id w:val="209158024"/>
          <w:placeholder>
            <w:docPart w:val="BAFD072F6D664D0FA68A7B2525A992D5"/>
          </w:placeholder>
          <w:showingPlcHdr/>
        </w:sdtPr>
        <w:sdtEndPr/>
        <w:sdtContent>
          <w:r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>
        <w:rPr>
          <w:rFonts w:ascii="Arial" w:hAnsi="Arial" w:cs="Arial"/>
        </w:rPr>
        <w:t xml:space="preserve"> euro</w:t>
      </w:r>
      <w:r w:rsidR="0026075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 jest przeznaczona na </w:t>
      </w:r>
      <w:sdt>
        <w:sdtPr>
          <w:rPr>
            <w:rFonts w:ascii="Arial" w:hAnsi="Arial" w:cs="Arial"/>
          </w:rPr>
          <w:id w:val="-202171603"/>
          <w:placeholder>
            <w:docPart w:val="2D2CDA29319F444AAE19AD322AD02F5F"/>
          </w:placeholder>
          <w:showingPlcHdr/>
        </w:sdtPr>
        <w:sdtEndPr/>
        <w:sdtContent>
          <w:r w:rsidRPr="0007045C">
            <w:rPr>
              <w:rStyle w:val="Tekstzastpczy"/>
              <w:rFonts w:ascii="Arial" w:hAnsi="Arial" w:cs="Arial"/>
              <w:color w:val="0070C0"/>
            </w:rPr>
            <w:t>pole do uzupełnienia</w:t>
          </w:r>
        </w:sdtContent>
      </w:sdt>
      <w:r w:rsidR="008F40D1">
        <w:rPr>
          <w:rFonts w:ascii="Arial" w:hAnsi="Arial" w:cs="Arial"/>
        </w:rPr>
        <w:t>.</w:t>
      </w:r>
    </w:p>
    <w:p w14:paraId="4D3AF936" w14:textId="77777777" w:rsidR="00E34720" w:rsidRDefault="00E34720" w:rsidP="00C82B5B">
      <w:pPr>
        <w:pStyle w:val="Akapitzlist"/>
        <w:spacing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E34720">
        <w:rPr>
          <w:rFonts w:ascii="Arial" w:hAnsi="Arial" w:cs="Arial"/>
        </w:rPr>
        <w:t xml:space="preserve">dotyczy wnioskodawców </w:t>
      </w:r>
      <w:r>
        <w:rPr>
          <w:rFonts w:ascii="Arial" w:hAnsi="Arial" w:cs="Arial"/>
        </w:rPr>
        <w:t xml:space="preserve">realizujących </w:t>
      </w:r>
      <w:r w:rsidRPr="00E34720">
        <w:rPr>
          <w:rFonts w:ascii="Arial" w:hAnsi="Arial" w:cs="Arial"/>
        </w:rPr>
        <w:t>Moduł Rozwój kompetencji</w:t>
      </w:r>
    </w:p>
    <w:p w14:paraId="04025CDD" w14:textId="77777777" w:rsidR="00464F08" w:rsidRPr="00F471D1" w:rsidRDefault="00464F08" w:rsidP="00F471D1">
      <w:pPr>
        <w:spacing w:line="360" w:lineRule="auto"/>
        <w:ind w:left="426"/>
        <w:rPr>
          <w:rFonts w:ascii="Arial" w:hAnsi="Arial" w:cs="Arial"/>
        </w:rPr>
      </w:pPr>
    </w:p>
    <w:p w14:paraId="51AC1BB7" w14:textId="52C3AF1F" w:rsidR="00464F08" w:rsidRPr="00F471D1" w:rsidRDefault="0007045C" w:rsidP="001C5D0B">
      <w:pPr>
        <w:spacing w:line="360" w:lineRule="auto"/>
        <w:rPr>
          <w:rFonts w:ascii="Arial" w:hAnsi="Arial" w:cs="Arial"/>
        </w:rPr>
      </w:pPr>
      <w:r w:rsidRPr="00F471D1">
        <w:rPr>
          <w:rFonts w:ascii="Arial" w:hAnsi="Arial" w:cs="Arial"/>
        </w:rPr>
        <w:t xml:space="preserve">Jestem świadomy/świadoma odpowiedzialności karnej za złożenie fałszywych oświadczeń. </w:t>
      </w:r>
    </w:p>
    <w:p w14:paraId="52B01DDC" w14:textId="77777777" w:rsidR="00464F08" w:rsidRDefault="00464F08" w:rsidP="001C5D0B">
      <w:pPr>
        <w:spacing w:line="360" w:lineRule="auto"/>
        <w:rPr>
          <w:rFonts w:ascii="Arial" w:hAnsi="Arial" w:cs="Arial"/>
        </w:rPr>
      </w:pPr>
      <w:r w:rsidRPr="00464F08">
        <w:rPr>
          <w:rFonts w:ascii="Arial" w:hAnsi="Arial" w:cs="Arial"/>
        </w:rPr>
        <w:t xml:space="preserve">W przypadku gdy do dnia zawarcia umowy o dofinansowanie </w:t>
      </w:r>
      <w:r>
        <w:rPr>
          <w:rFonts w:ascii="Arial" w:hAnsi="Arial" w:cs="Arial"/>
        </w:rPr>
        <w:t xml:space="preserve">złożone oświadczenia ulegną zmianie, </w:t>
      </w:r>
      <w:r w:rsidRPr="00464F08">
        <w:rPr>
          <w:rFonts w:ascii="Arial" w:hAnsi="Arial" w:cs="Arial"/>
        </w:rPr>
        <w:t>niezwłocznie o tym poinform</w:t>
      </w:r>
      <w:r>
        <w:rPr>
          <w:rFonts w:ascii="Arial" w:hAnsi="Arial" w:cs="Arial"/>
        </w:rPr>
        <w:t>uję</w:t>
      </w:r>
      <w:r w:rsidRPr="00464F08">
        <w:rPr>
          <w:rFonts w:ascii="Arial" w:hAnsi="Arial" w:cs="Arial"/>
        </w:rPr>
        <w:t xml:space="preserve"> IZ FEPZ.</w:t>
      </w:r>
    </w:p>
    <w:p w14:paraId="49766DB8" w14:textId="77777777" w:rsidR="009F2427" w:rsidRDefault="009F2427" w:rsidP="00F471D1">
      <w:pPr>
        <w:spacing w:line="360" w:lineRule="auto"/>
        <w:ind w:left="426"/>
        <w:rPr>
          <w:rFonts w:ascii="Arial" w:hAnsi="Arial" w:cs="Arial"/>
          <w:iCs/>
        </w:rPr>
      </w:pPr>
    </w:p>
    <w:p w14:paraId="5F5BFBCA" w14:textId="77777777" w:rsidR="00464F08" w:rsidRDefault="00464F08" w:rsidP="00F471D1">
      <w:pPr>
        <w:spacing w:line="360" w:lineRule="auto"/>
        <w:ind w:left="426"/>
        <w:rPr>
          <w:rFonts w:ascii="Arial" w:hAnsi="Arial" w:cs="Arial"/>
          <w:iCs/>
        </w:rPr>
      </w:pPr>
    </w:p>
    <w:p w14:paraId="66D76D51" w14:textId="77777777" w:rsidR="0007045C" w:rsidRPr="0007045C" w:rsidRDefault="0007045C" w:rsidP="001C5D0B">
      <w:pPr>
        <w:spacing w:line="360" w:lineRule="auto"/>
        <w:rPr>
          <w:rFonts w:ascii="Arial" w:hAnsi="Arial" w:cs="Arial"/>
        </w:rPr>
      </w:pPr>
      <w:r w:rsidRPr="0007045C">
        <w:rPr>
          <w:rFonts w:ascii="Arial" w:hAnsi="Arial" w:cs="Arial"/>
          <w:iCs/>
        </w:rPr>
        <w:t>Data i podpis</w:t>
      </w:r>
      <w:r w:rsidRPr="0007045C">
        <w:rPr>
          <w:rStyle w:val="Odwoanieprzypisudolnego"/>
          <w:rFonts w:ascii="Arial" w:hAnsi="Arial" w:cs="Arial"/>
          <w:iCs/>
        </w:rPr>
        <w:footnoteReference w:id="1"/>
      </w:r>
      <w:r w:rsidRPr="0007045C">
        <w:rPr>
          <w:rFonts w:ascii="Arial" w:hAnsi="Arial" w:cs="Arial"/>
          <w:iCs/>
        </w:rPr>
        <w:t>:</w:t>
      </w:r>
    </w:p>
    <w:p w14:paraId="71899CB5" w14:textId="77777777" w:rsidR="00464F08" w:rsidRDefault="00464F08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474DB541" w14:textId="77777777" w:rsidR="00260759" w:rsidRDefault="00260759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0B2F4EDD" w14:textId="77777777" w:rsidR="001C5D0B" w:rsidRDefault="001C5D0B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30F13C5E" w14:textId="77777777" w:rsidR="001C5D0B" w:rsidRDefault="001C5D0B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31A5B1F3" w14:textId="77777777" w:rsidR="001C5D0B" w:rsidRDefault="001C5D0B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3CA87BEA" w14:textId="77777777" w:rsidR="001C5D0B" w:rsidRDefault="001C5D0B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26A6822C" w14:textId="77777777" w:rsidR="001C5D0B" w:rsidRDefault="001C5D0B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5CDC945F" w14:textId="02CE2B9D" w:rsidR="001C5D0B" w:rsidRDefault="001C5D0B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3A6BCA73" w14:textId="54428242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168BFEB6" w14:textId="13B752B4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7AEC7AE9" w14:textId="5D342D56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35BC1D46" w14:textId="0CBBE8E4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1FE219DE" w14:textId="4007257A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6D358C43" w14:textId="3A52E977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19D34F47" w14:textId="5A95107D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23A66002" w14:textId="40BDE2FA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4FB957C7" w14:textId="146947A9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25EED41F" w14:textId="564C65CE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4BEA60AF" w14:textId="798BF309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08F79BD4" w14:textId="1E21DBB9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13F71B88" w14:textId="09E7E349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200727CF" w14:textId="4D8F0431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02A0BD65" w14:textId="77777777" w:rsidR="000F0744" w:rsidRDefault="000F0744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  <w:bookmarkStart w:id="1" w:name="_GoBack"/>
      <w:bookmarkEnd w:id="1"/>
    </w:p>
    <w:p w14:paraId="1534D7CE" w14:textId="77777777" w:rsidR="001C5D0B" w:rsidRDefault="001C5D0B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2747C4C4" w14:textId="77777777" w:rsidR="001C5D0B" w:rsidRDefault="001C5D0B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p w14:paraId="07545F42" w14:textId="77777777" w:rsidR="00464F08" w:rsidRDefault="00464F08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Dodatkowe in</w:t>
      </w:r>
      <w:r w:rsidR="008F40D1">
        <w:rPr>
          <w:rFonts w:ascii="Arial" w:hAnsi="Arial" w:cs="Arial"/>
        </w:rPr>
        <w:t>formacje</w:t>
      </w:r>
      <w:r>
        <w:rPr>
          <w:rFonts w:ascii="Arial" w:hAnsi="Arial" w:cs="Arial"/>
        </w:rPr>
        <w:t>:</w:t>
      </w:r>
    </w:p>
    <w:p w14:paraId="4AD72877" w14:textId="77777777" w:rsidR="00373269" w:rsidRDefault="00373269" w:rsidP="00373269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Do ustalania dostępnego limitu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pod uwagę </w:t>
      </w:r>
      <w:r w:rsidR="00192BF4">
        <w:rPr>
          <w:rFonts w:ascii="Arial" w:hAnsi="Arial" w:cs="Arial"/>
        </w:rPr>
        <w:t xml:space="preserve">brane są </w:t>
      </w:r>
      <w:r>
        <w:rPr>
          <w:rFonts w:ascii="Arial" w:hAnsi="Arial" w:cs="Arial"/>
        </w:rPr>
        <w:t xml:space="preserve">3 minione lata. Należy rozumieć to w ten sposób, że jeśli na przykład pomoc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była udzielona 5 stycznia 2024 r., uwzględnieniu podlega pomoc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począwszy od 5 stycznia 2021 r. do 5 stycznia 2024 r. włącznie. </w:t>
      </w:r>
    </w:p>
    <w:p w14:paraId="3B382DA1" w14:textId="13322103" w:rsidR="008F40D1" w:rsidRPr="001C5D0B" w:rsidRDefault="008F40D1">
      <w:pPr>
        <w:pStyle w:val="CM22"/>
        <w:spacing w:after="0" w:line="360" w:lineRule="auto"/>
        <w:rPr>
          <w:rFonts w:ascii="Arial" w:hAnsi="Arial" w:cs="Arial"/>
        </w:rPr>
      </w:pPr>
      <w:r w:rsidRPr="001C5D0B">
        <w:rPr>
          <w:rFonts w:ascii="Arial" w:hAnsi="Arial" w:cs="Arial"/>
        </w:rPr>
        <w:t xml:space="preserve">Podmiot ubiegający się o pomoc de </w:t>
      </w:r>
      <w:proofErr w:type="spellStart"/>
      <w:r w:rsidRPr="001C5D0B">
        <w:rPr>
          <w:rFonts w:ascii="Arial" w:hAnsi="Arial" w:cs="Arial"/>
        </w:rPr>
        <w:t>minims</w:t>
      </w:r>
      <w:proofErr w:type="spellEnd"/>
      <w:r w:rsidRPr="001C5D0B">
        <w:rPr>
          <w:rFonts w:ascii="Arial" w:hAnsi="Arial" w:cs="Arial"/>
        </w:rPr>
        <w:t xml:space="preserve"> rozumiany jest jako „jedno przedsiębiorstwo” zgodnie z treścią art. 2 ust. 2 Rozporządzenia Komisji (UE) nr 2023/2831 z dnia 13 grudnia 2023 r. w sprawie stosowania art. 107 i 108 Traktatu o funkcjonowaniu Unii Europejskiej do pomocy de </w:t>
      </w:r>
      <w:proofErr w:type="spellStart"/>
      <w:r w:rsidRPr="001C5D0B">
        <w:rPr>
          <w:rFonts w:ascii="Arial" w:hAnsi="Arial" w:cs="Arial"/>
        </w:rPr>
        <w:t>minimis</w:t>
      </w:r>
      <w:proofErr w:type="spellEnd"/>
      <w:r w:rsidRPr="001C5D0B">
        <w:rPr>
          <w:rFonts w:ascii="Arial" w:hAnsi="Arial" w:cs="Arial"/>
        </w:rPr>
        <w:t>. „Jedno przedsiębiorstwo" oznacza wszystkie jednostki gospodarcze, które pozostają w co najmniej jednym z następujących stosunków:</w:t>
      </w:r>
    </w:p>
    <w:p w14:paraId="753B4F81" w14:textId="77777777" w:rsidR="008F40D1" w:rsidRPr="001C5D0B" w:rsidRDefault="008F40D1" w:rsidP="001C5D0B">
      <w:pPr>
        <w:pStyle w:val="CM22"/>
        <w:spacing w:after="0" w:line="360" w:lineRule="auto"/>
        <w:rPr>
          <w:rFonts w:ascii="Arial" w:hAnsi="Arial" w:cs="Arial"/>
        </w:rPr>
      </w:pPr>
      <w:r w:rsidRPr="001C5D0B">
        <w:rPr>
          <w:rFonts w:ascii="Arial" w:hAnsi="Arial" w:cs="Arial"/>
        </w:rPr>
        <w:t>a)  jedna jednostka gospodarcza posiada w drugiej jednostce gospodarczej większość praw głosu akcjonariuszy lub wspólników;</w:t>
      </w:r>
    </w:p>
    <w:p w14:paraId="7F65F5C8" w14:textId="77777777" w:rsidR="008F40D1" w:rsidRPr="001C5D0B" w:rsidRDefault="008F40D1" w:rsidP="001C5D0B">
      <w:pPr>
        <w:pStyle w:val="CM22"/>
        <w:spacing w:after="0" w:line="360" w:lineRule="auto"/>
        <w:rPr>
          <w:rFonts w:ascii="Arial" w:hAnsi="Arial" w:cs="Arial"/>
        </w:rPr>
      </w:pPr>
      <w:r w:rsidRPr="001C5D0B">
        <w:rPr>
          <w:rFonts w:ascii="Arial" w:hAnsi="Arial" w:cs="Arial"/>
        </w:rPr>
        <w:t>b)  jedna jednostka gospodarcza ma prawo wyznaczyć lub odwołać większość członków organu administracyjnego, zarządzającego lub nadzorczego innej jednostki gospodarczej;</w:t>
      </w:r>
    </w:p>
    <w:p w14:paraId="0592E57B" w14:textId="77777777" w:rsidR="008F40D1" w:rsidRPr="001C5D0B" w:rsidRDefault="008F40D1" w:rsidP="001C5D0B">
      <w:pPr>
        <w:pStyle w:val="CM22"/>
        <w:spacing w:after="0" w:line="360" w:lineRule="auto"/>
        <w:rPr>
          <w:rFonts w:ascii="Arial" w:hAnsi="Arial" w:cs="Arial"/>
        </w:rPr>
      </w:pPr>
      <w:r w:rsidRPr="001C5D0B">
        <w:rPr>
          <w:rFonts w:ascii="Arial" w:hAnsi="Arial" w:cs="Arial"/>
        </w:rPr>
        <w:t>c)  jedna jednostka gospodarcza ma prawo wywierać dominujący wpływ na inną jednostkę gospodarczą zgodnie z umową zawartą z tą jednostką lub postanowieniami w jej akcie założycielskim lub umowie spółki;</w:t>
      </w:r>
    </w:p>
    <w:p w14:paraId="6F7A61D8" w14:textId="77777777" w:rsidR="008F40D1" w:rsidRPr="001C5D0B" w:rsidRDefault="008F40D1" w:rsidP="001C5D0B">
      <w:pPr>
        <w:pStyle w:val="CM22"/>
        <w:spacing w:after="0" w:line="360" w:lineRule="auto"/>
        <w:rPr>
          <w:rFonts w:ascii="Arial" w:hAnsi="Arial" w:cs="Arial"/>
        </w:rPr>
      </w:pPr>
      <w:r w:rsidRPr="001C5D0B">
        <w:rPr>
          <w:rFonts w:ascii="Arial" w:hAnsi="Arial" w:cs="Arial"/>
        </w:rPr>
        <w:t>d)  jedna jednostka gospodarcza, która jest akcjonariuszem lub wspólnikiem w innej jednostce gospodarczej, samodzielnie kontroluje, zgodnie z porozumieniem z innymi akcjonariuszami lub wspólnikami tej jednostki, większość praw głosu akcjonariuszy lub wspólników tej jednostki.</w:t>
      </w:r>
    </w:p>
    <w:p w14:paraId="45088438" w14:textId="77777777" w:rsidR="008F40D1" w:rsidRPr="001C5D0B" w:rsidRDefault="008F40D1" w:rsidP="001C5D0B">
      <w:pPr>
        <w:pStyle w:val="CM22"/>
        <w:spacing w:after="0" w:line="360" w:lineRule="auto"/>
        <w:rPr>
          <w:rFonts w:ascii="Arial" w:hAnsi="Arial" w:cs="Arial"/>
        </w:rPr>
      </w:pPr>
      <w:r w:rsidRPr="001C5D0B">
        <w:rPr>
          <w:rFonts w:ascii="Arial" w:hAnsi="Arial" w:cs="Arial"/>
        </w:rPr>
        <w:t>Jednostki gospodarcze pozostające w jakimkolwiek ze stosunków, o których mowa w lit. a)-d), poprzez co najmniej jedną inną jednostkę gospodarczą również są uznawane za jedno przedsiębiorstwo.</w:t>
      </w:r>
    </w:p>
    <w:p w14:paraId="72C52FC8" w14:textId="77777777" w:rsidR="00464F08" w:rsidRPr="0007045C" w:rsidRDefault="00464F08" w:rsidP="0007045C">
      <w:pPr>
        <w:tabs>
          <w:tab w:val="left" w:pos="9356"/>
        </w:tabs>
        <w:spacing w:line="360" w:lineRule="auto"/>
        <w:rPr>
          <w:rFonts w:ascii="Arial" w:hAnsi="Arial" w:cs="Arial"/>
        </w:rPr>
      </w:pPr>
    </w:p>
    <w:sectPr w:rsidR="00464F08" w:rsidRPr="0007045C" w:rsidSect="008949FA">
      <w:footerReference w:type="default" r:id="rId8"/>
      <w:headerReference w:type="first" r:id="rId9"/>
      <w:footerReference w:type="first" r:id="rId10"/>
      <w:pgSz w:w="11906" w:h="16838"/>
      <w:pgMar w:top="1417" w:right="1417" w:bottom="89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1103F4" w14:textId="77777777" w:rsidR="00136B06" w:rsidRDefault="00136B06" w:rsidP="00CF283A">
      <w:r>
        <w:separator/>
      </w:r>
    </w:p>
  </w:endnote>
  <w:endnote w:type="continuationSeparator" w:id="0">
    <w:p w14:paraId="494127C2" w14:textId="77777777" w:rsidR="00136B06" w:rsidRDefault="00136B06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93689471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9990CBC" w14:textId="77777777" w:rsidR="003C6E2B" w:rsidRPr="003C6E2B" w:rsidRDefault="003C6E2B" w:rsidP="003C6E2B">
            <w:pPr>
              <w:pStyle w:val="Stopka"/>
              <w:spacing w:before="120"/>
              <w:jc w:val="right"/>
              <w:rPr>
                <w:rFonts w:ascii="Arial" w:hAnsi="Arial" w:cs="Arial"/>
              </w:rPr>
            </w:pPr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 w:rsidRPr="003C6E2B"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2F8A69A1" w14:textId="77777777" w:rsidR="003C6E2B" w:rsidRDefault="003C6E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1830B" w14:textId="77777777" w:rsidR="003C6E2B" w:rsidRPr="003C6E2B" w:rsidRDefault="003C6E2B" w:rsidP="003C6E2B">
    <w:pPr>
      <w:pStyle w:val="Stopka"/>
      <w:jc w:val="right"/>
      <w:rPr>
        <w:rFonts w:ascii="Arial" w:hAnsi="Arial" w:cs="Arial"/>
      </w:rPr>
    </w:pPr>
    <w:r>
      <w:tab/>
    </w:r>
    <w:sdt>
      <w:sdtPr>
        <w:rPr>
          <w:rFonts w:ascii="Arial" w:hAnsi="Arial" w:cs="Arial"/>
        </w:rPr>
        <w:id w:val="181220934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269398283"/>
            <w:docPartObj>
              <w:docPartGallery w:val="Page Numbers (Top of Page)"/>
              <w:docPartUnique/>
            </w:docPartObj>
          </w:sdtPr>
          <w:sdtEndPr/>
          <w:sdtContent>
            <w:r w:rsidRPr="003C6E2B">
              <w:rPr>
                <w:rFonts w:ascii="Arial" w:hAnsi="Arial" w:cs="Arial"/>
              </w:rPr>
              <w:t xml:space="preserve">Strona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PAGE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2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  <w:r w:rsidRPr="003C6E2B">
              <w:rPr>
                <w:rFonts w:ascii="Arial" w:hAnsi="Arial" w:cs="Arial"/>
              </w:rPr>
              <w:t xml:space="preserve"> z </w:t>
            </w:r>
            <w:r w:rsidRPr="003C6E2B">
              <w:rPr>
                <w:rFonts w:ascii="Arial" w:hAnsi="Arial" w:cs="Arial"/>
                <w:bCs/>
              </w:rPr>
              <w:fldChar w:fldCharType="begin"/>
            </w:r>
            <w:r w:rsidRPr="003C6E2B">
              <w:rPr>
                <w:rFonts w:ascii="Arial" w:hAnsi="Arial" w:cs="Arial"/>
                <w:bCs/>
              </w:rPr>
              <w:instrText>NUMPAGES</w:instrText>
            </w:r>
            <w:r w:rsidRPr="003C6E2B">
              <w:rPr>
                <w:rFonts w:ascii="Arial" w:hAnsi="Arial" w:cs="Arial"/>
                <w:bCs/>
              </w:rPr>
              <w:fldChar w:fldCharType="separate"/>
            </w:r>
            <w:r>
              <w:rPr>
                <w:rFonts w:ascii="Arial" w:hAnsi="Arial" w:cs="Arial"/>
                <w:bCs/>
              </w:rPr>
              <w:t>3</w:t>
            </w:r>
            <w:r w:rsidRPr="003C6E2B">
              <w:rPr>
                <w:rFonts w:ascii="Arial" w:hAnsi="Arial" w:cs="Arial"/>
                <w:bCs/>
              </w:rPr>
              <w:fldChar w:fldCharType="end"/>
            </w:r>
          </w:sdtContent>
        </w:sdt>
      </w:sdtContent>
    </w:sdt>
  </w:p>
  <w:p w14:paraId="4D8D0FF1" w14:textId="77777777" w:rsidR="003C6E2B" w:rsidRDefault="003C6E2B" w:rsidP="003C6E2B">
    <w:pPr>
      <w:pStyle w:val="Stopka"/>
      <w:tabs>
        <w:tab w:val="clear" w:pos="4536"/>
        <w:tab w:val="clear" w:pos="9072"/>
        <w:tab w:val="left" w:pos="79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39953" w14:textId="77777777" w:rsidR="00136B06" w:rsidRDefault="00136B06" w:rsidP="00CF283A">
      <w:r>
        <w:separator/>
      </w:r>
    </w:p>
  </w:footnote>
  <w:footnote w:type="continuationSeparator" w:id="0">
    <w:p w14:paraId="619AA72B" w14:textId="77777777" w:rsidR="00136B06" w:rsidRDefault="00136B06" w:rsidP="00CF283A">
      <w:r>
        <w:continuationSeparator/>
      </w:r>
    </w:p>
  </w:footnote>
  <w:footnote w:id="1">
    <w:p w14:paraId="1C7335BB" w14:textId="19376178" w:rsidR="0007045C" w:rsidRPr="006130A5" w:rsidRDefault="0007045C" w:rsidP="0007045C">
      <w:pPr>
        <w:pStyle w:val="Tekstprzypisudolnego"/>
        <w:rPr>
          <w:sz w:val="18"/>
          <w:szCs w:val="18"/>
        </w:rPr>
      </w:pPr>
      <w:r w:rsidRPr="006130A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6130A5">
        <w:rPr>
          <w:sz w:val="18"/>
          <w:szCs w:val="18"/>
        </w:rPr>
        <w:t xml:space="preserve"> </w:t>
      </w:r>
      <w:r w:rsidRPr="006130A5">
        <w:rPr>
          <w:rFonts w:ascii="Arial" w:hAnsi="Arial" w:cs="Arial"/>
          <w:sz w:val="18"/>
          <w:szCs w:val="18"/>
        </w:rPr>
        <w:t xml:space="preserve">Podpis osoby upoważnionej/podpisy osób upoważnionych do reprezentowania </w:t>
      </w:r>
      <w:r w:rsidR="00373269">
        <w:rPr>
          <w:rFonts w:ascii="Arial" w:hAnsi="Arial" w:cs="Arial"/>
          <w:sz w:val="18"/>
          <w:szCs w:val="18"/>
        </w:rPr>
        <w:t>Wnioskodawcy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DCE6C" w14:textId="77777777" w:rsidR="008949FA" w:rsidRDefault="008949FA">
    <w:pPr>
      <w:pStyle w:val="Nagwek"/>
    </w:pPr>
    <w:r>
      <w:rPr>
        <w:noProof/>
      </w:rPr>
      <w:drawing>
        <wp:inline distT="0" distB="0" distL="0" distR="0" wp14:anchorId="3EBB0B20" wp14:editId="28A6A777">
          <wp:extent cx="5974715" cy="433070"/>
          <wp:effectExtent l="0" t="0" r="6985" b="508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471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1A112420"/>
    <w:multiLevelType w:val="hybridMultilevel"/>
    <w:tmpl w:val="17D6B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676068"/>
    <w:multiLevelType w:val="hybridMultilevel"/>
    <w:tmpl w:val="39A85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5510EF"/>
    <w:multiLevelType w:val="hybridMultilevel"/>
    <w:tmpl w:val="75B886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86763C"/>
    <w:multiLevelType w:val="hybridMultilevel"/>
    <w:tmpl w:val="4940A49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83A"/>
    <w:rsid w:val="00021DA6"/>
    <w:rsid w:val="00067688"/>
    <w:rsid w:val="0007045C"/>
    <w:rsid w:val="000933F9"/>
    <w:rsid w:val="000C2B2C"/>
    <w:rsid w:val="000F0744"/>
    <w:rsid w:val="00102432"/>
    <w:rsid w:val="001062E2"/>
    <w:rsid w:val="0012790B"/>
    <w:rsid w:val="00136B06"/>
    <w:rsid w:val="001715D9"/>
    <w:rsid w:val="00192BF4"/>
    <w:rsid w:val="001A010A"/>
    <w:rsid w:val="001C5D0B"/>
    <w:rsid w:val="00234E46"/>
    <w:rsid w:val="00260759"/>
    <w:rsid w:val="002646E5"/>
    <w:rsid w:val="00291D41"/>
    <w:rsid w:val="002A0770"/>
    <w:rsid w:val="002D5BEF"/>
    <w:rsid w:val="00310B76"/>
    <w:rsid w:val="003264B1"/>
    <w:rsid w:val="00357A60"/>
    <w:rsid w:val="00364300"/>
    <w:rsid w:val="00373269"/>
    <w:rsid w:val="003A7A55"/>
    <w:rsid w:val="003C5EFF"/>
    <w:rsid w:val="003C6E2B"/>
    <w:rsid w:val="003E4969"/>
    <w:rsid w:val="003F5B1C"/>
    <w:rsid w:val="00420DAE"/>
    <w:rsid w:val="004301D8"/>
    <w:rsid w:val="00454897"/>
    <w:rsid w:val="0045798A"/>
    <w:rsid w:val="00464F08"/>
    <w:rsid w:val="0046781B"/>
    <w:rsid w:val="00496490"/>
    <w:rsid w:val="004A3D00"/>
    <w:rsid w:val="004A7713"/>
    <w:rsid w:val="004D44FB"/>
    <w:rsid w:val="004E1993"/>
    <w:rsid w:val="00551690"/>
    <w:rsid w:val="005752E8"/>
    <w:rsid w:val="005867C3"/>
    <w:rsid w:val="005D7BD4"/>
    <w:rsid w:val="00637161"/>
    <w:rsid w:val="00641EFE"/>
    <w:rsid w:val="006846F4"/>
    <w:rsid w:val="006A1DDE"/>
    <w:rsid w:val="006D5565"/>
    <w:rsid w:val="00730E6C"/>
    <w:rsid w:val="00734083"/>
    <w:rsid w:val="00737EAA"/>
    <w:rsid w:val="00742848"/>
    <w:rsid w:val="007863F8"/>
    <w:rsid w:val="007C7711"/>
    <w:rsid w:val="007F35C2"/>
    <w:rsid w:val="007F705F"/>
    <w:rsid w:val="00833594"/>
    <w:rsid w:val="00855D14"/>
    <w:rsid w:val="00881C89"/>
    <w:rsid w:val="008949FA"/>
    <w:rsid w:val="008A2EEC"/>
    <w:rsid w:val="008A5C89"/>
    <w:rsid w:val="008F40D1"/>
    <w:rsid w:val="00902D72"/>
    <w:rsid w:val="00910130"/>
    <w:rsid w:val="00960F21"/>
    <w:rsid w:val="009B4623"/>
    <w:rsid w:val="009D328B"/>
    <w:rsid w:val="009D3C79"/>
    <w:rsid w:val="009E479E"/>
    <w:rsid w:val="009F2427"/>
    <w:rsid w:val="00A062DF"/>
    <w:rsid w:val="00A16A72"/>
    <w:rsid w:val="00A744C4"/>
    <w:rsid w:val="00AB32B7"/>
    <w:rsid w:val="00AD36DD"/>
    <w:rsid w:val="00AD510A"/>
    <w:rsid w:val="00AE7816"/>
    <w:rsid w:val="00AF2D86"/>
    <w:rsid w:val="00B3706F"/>
    <w:rsid w:val="00B57E47"/>
    <w:rsid w:val="00B76F22"/>
    <w:rsid w:val="00B87348"/>
    <w:rsid w:val="00BD05E4"/>
    <w:rsid w:val="00BE65FD"/>
    <w:rsid w:val="00C33A53"/>
    <w:rsid w:val="00C82B5B"/>
    <w:rsid w:val="00CD3DE1"/>
    <w:rsid w:val="00CE25E6"/>
    <w:rsid w:val="00CF283A"/>
    <w:rsid w:val="00D0580C"/>
    <w:rsid w:val="00D16CA7"/>
    <w:rsid w:val="00DD2832"/>
    <w:rsid w:val="00DE2C84"/>
    <w:rsid w:val="00E01029"/>
    <w:rsid w:val="00E34720"/>
    <w:rsid w:val="00E37A0A"/>
    <w:rsid w:val="00EA4BDF"/>
    <w:rsid w:val="00ED6B50"/>
    <w:rsid w:val="00F22F0C"/>
    <w:rsid w:val="00F471D1"/>
    <w:rsid w:val="00F66054"/>
    <w:rsid w:val="00F70D7C"/>
    <w:rsid w:val="00F87187"/>
    <w:rsid w:val="00FB54A8"/>
    <w:rsid w:val="00FC1A32"/>
    <w:rsid w:val="00FC2C21"/>
    <w:rsid w:val="00FC2F94"/>
    <w:rsid w:val="00FF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4:docId w14:val="1C9D9D27"/>
  <w15:docId w15:val="{A88783B6-3EF7-4B2A-89D3-FE15A61BC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paragraph" w:styleId="Akapitzlist">
    <w:name w:val="List Paragraph"/>
    <w:basedOn w:val="Normalny"/>
    <w:uiPriority w:val="34"/>
    <w:qFormat/>
    <w:rsid w:val="004A3D00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1C5D0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C5D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C5D0B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1C5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1C5D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9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EBEBB9B30A745B78C05E959E8295B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FA2E122-0F60-4CEC-B192-9602396EDA3A}"/>
      </w:docPartPr>
      <w:docPartBody>
        <w:p w:rsidR="00094BA0" w:rsidRDefault="00FD02B3" w:rsidP="00FD02B3">
          <w:pPr>
            <w:pStyle w:val="9EBEBB9B30A745B78C05E959E8295BE3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ACA63ACBC22748BAA72288D3F90C330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3E5662-E859-4BDB-A473-8358EF01D203}"/>
      </w:docPartPr>
      <w:docPartBody>
        <w:p w:rsidR="00094BA0" w:rsidRDefault="00FD02B3" w:rsidP="00FD02B3">
          <w:pPr>
            <w:pStyle w:val="ACA63ACBC22748BAA72288D3F90C3308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7A94335B97874189830BF0C5046985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594C20-FA95-4AB7-B6AC-458B2DA276C2}"/>
      </w:docPartPr>
      <w:docPartBody>
        <w:p w:rsidR="00094BA0" w:rsidRDefault="00FD02B3" w:rsidP="00FD02B3">
          <w:pPr>
            <w:pStyle w:val="7A94335B97874189830BF0C504698584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6214577FE0834935AB55E6A20A63D6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DA87C3-8AFC-4CC1-ADB7-F3A16580058B}"/>
      </w:docPartPr>
      <w:docPartBody>
        <w:p w:rsidR="00094BA0" w:rsidRDefault="00FD02B3" w:rsidP="00FD02B3">
          <w:pPr>
            <w:pStyle w:val="6214577FE0834935AB55E6A20A63D62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EAA16B4837874CB383A4B352322159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0C8153-52C2-4BBC-8CF6-62003A9DC19E}"/>
      </w:docPartPr>
      <w:docPartBody>
        <w:p w:rsidR="00094BA0" w:rsidRDefault="00FD02B3" w:rsidP="00FD02B3">
          <w:pPr>
            <w:pStyle w:val="EAA16B4837874CB383A4B3523221592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FE544728B6040EA8825E05931FE0A9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54A4C8-2752-4D09-9B72-AFAB1E0E1640}"/>
      </w:docPartPr>
      <w:docPartBody>
        <w:p w:rsidR="00094BA0" w:rsidRDefault="00FD02B3" w:rsidP="00FD02B3">
          <w:pPr>
            <w:pStyle w:val="2FE544728B6040EA8825E05931FE0A9A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5EE4A62FE9A4D87890185C6FB7BCE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6A9C8-ECFE-4ED9-A422-25A730FC08F6}"/>
      </w:docPartPr>
      <w:docPartBody>
        <w:p w:rsidR="00094BA0" w:rsidRDefault="00FD02B3" w:rsidP="00FD02B3">
          <w:pPr>
            <w:pStyle w:val="45EE4A62FE9A4D87890185C6FB7BCEBF4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60C6AE6C95D4B7C93EB945E17CD74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E92474-5224-4314-9832-2B68661CA644}"/>
      </w:docPartPr>
      <w:docPartBody>
        <w:p w:rsidR="00094BA0" w:rsidRDefault="00FD02B3" w:rsidP="00FD02B3">
          <w:pPr>
            <w:pStyle w:val="860C6AE6C95D4B7C93EB945E17CD746C2"/>
          </w:pPr>
          <w:r w:rsidRPr="00734083">
            <w:rPr>
              <w:rStyle w:val="Tekstzastpczy"/>
              <w:rFonts w:ascii="Arial" w:hAnsi="Arial" w:cs="Arial"/>
              <w:color w:val="0070C0"/>
            </w:rPr>
            <w:t>Wybierz z listy</w:t>
          </w:r>
        </w:p>
      </w:docPartBody>
    </w:docPart>
    <w:docPart>
      <w:docPartPr>
        <w:name w:val="24A8EA0443C8499E9B21B038C16464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D43192-41AA-40CD-8AEB-F3AAC8A3F89A}"/>
      </w:docPartPr>
      <w:docPartBody>
        <w:p w:rsidR="006F31F5" w:rsidRDefault="00D51D0F" w:rsidP="00D51D0F">
          <w:pPr>
            <w:pStyle w:val="24A8EA0443C8499E9B21B038C164643C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7E8F7202268B465697803973D35B9E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19656D-8B8F-4699-A782-01AE760BC950}"/>
      </w:docPartPr>
      <w:docPartBody>
        <w:p w:rsidR="006F31F5" w:rsidRDefault="00D51D0F" w:rsidP="00D51D0F">
          <w:pPr>
            <w:pStyle w:val="7E8F7202268B465697803973D35B9E11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4219F2C89A8A4C888253D72089A31C8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80A7917-71AA-4602-B71D-63759CEE56D2}"/>
      </w:docPartPr>
      <w:docPartBody>
        <w:p w:rsidR="00850665" w:rsidRDefault="006F31F5" w:rsidP="006F31F5">
          <w:pPr>
            <w:pStyle w:val="4219F2C89A8A4C888253D72089A31C8F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850ADA69581E42B38C35455B0B73AD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6E0029-4D0F-4860-87FD-5DD860A54E07}"/>
      </w:docPartPr>
      <w:docPartBody>
        <w:p w:rsidR="00850665" w:rsidRDefault="006F31F5" w:rsidP="006F31F5">
          <w:pPr>
            <w:pStyle w:val="850ADA69581E42B38C35455B0B73AD3A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BAFD072F6D664D0FA68A7B2525A992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00AF0C-D888-4960-A116-82F99AB181D9}"/>
      </w:docPartPr>
      <w:docPartBody>
        <w:p w:rsidR="00850665" w:rsidRDefault="006F31F5" w:rsidP="006F31F5">
          <w:pPr>
            <w:pStyle w:val="BAFD072F6D664D0FA68A7B2525A992D5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  <w:docPart>
      <w:docPartPr>
        <w:name w:val="2D2CDA29319F444AAE19AD322AD02F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508EEDD-97A7-4D32-BDD8-973131BA1836}"/>
      </w:docPartPr>
      <w:docPartBody>
        <w:p w:rsidR="00850665" w:rsidRDefault="006F31F5" w:rsidP="006F31F5">
          <w:pPr>
            <w:pStyle w:val="2D2CDA29319F444AAE19AD322AD02F5F"/>
          </w:pPr>
          <w:r w:rsidRPr="004A3D00">
            <w:rPr>
              <w:rStyle w:val="Tekstzastpczy"/>
              <w:rFonts w:ascii="Arial" w:hAnsi="Arial" w:cs="Arial"/>
              <w:color w:val="0070C0"/>
            </w:rPr>
            <w:t>pole do uzupełnienia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2B3"/>
    <w:rsid w:val="00094BA0"/>
    <w:rsid w:val="00306F22"/>
    <w:rsid w:val="006F31F5"/>
    <w:rsid w:val="00850665"/>
    <w:rsid w:val="00D51D0F"/>
    <w:rsid w:val="00ED2E6D"/>
    <w:rsid w:val="00FD0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31F5"/>
    <w:rPr>
      <w:color w:val="808080"/>
    </w:rPr>
  </w:style>
  <w:style w:type="paragraph" w:customStyle="1" w:styleId="CE6D43B0AF854182BEBF168CAEB8B7AA">
    <w:name w:val="CE6D43B0AF854182BEBF168CAEB8B7AA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1">
    <w:name w:val="CE6D43B0AF854182BEBF168CAEB8B7A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E6D43B0AF854182BEBF168CAEB8B7AA2">
    <w:name w:val="CE6D43B0AF854182BEBF168CAEB8B7A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">
    <w:name w:val="3FB1F3CE8B514A27B7AD1305AE069E27"/>
    <w:rsid w:val="00FD02B3"/>
  </w:style>
  <w:style w:type="paragraph" w:customStyle="1" w:styleId="3FB1F3CE8B514A27B7AD1305AE069E271">
    <w:name w:val="3FB1F3CE8B514A27B7AD1305AE069E27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">
    <w:name w:val="9EBEBB9B30A745B78C05E959E8295BE3"/>
    <w:rsid w:val="00FD02B3"/>
  </w:style>
  <w:style w:type="paragraph" w:customStyle="1" w:styleId="ACA63ACBC22748BAA72288D3F90C3308">
    <w:name w:val="ACA63ACBC22748BAA72288D3F90C3308"/>
    <w:rsid w:val="00FD02B3"/>
  </w:style>
  <w:style w:type="paragraph" w:customStyle="1" w:styleId="7A94335B97874189830BF0C504698584">
    <w:name w:val="7A94335B97874189830BF0C504698584"/>
    <w:rsid w:val="00FD02B3"/>
  </w:style>
  <w:style w:type="paragraph" w:customStyle="1" w:styleId="6214577FE0834935AB55E6A20A63D62F">
    <w:name w:val="6214577FE0834935AB55E6A20A63D62F"/>
    <w:rsid w:val="00FD02B3"/>
  </w:style>
  <w:style w:type="paragraph" w:customStyle="1" w:styleId="EAA16B4837874CB383A4B3523221592A">
    <w:name w:val="EAA16B4837874CB383A4B3523221592A"/>
    <w:rsid w:val="00FD02B3"/>
  </w:style>
  <w:style w:type="paragraph" w:customStyle="1" w:styleId="2FE544728B6040EA8825E05931FE0A9A">
    <w:name w:val="2FE544728B6040EA8825E05931FE0A9A"/>
    <w:rsid w:val="00FD02B3"/>
  </w:style>
  <w:style w:type="paragraph" w:customStyle="1" w:styleId="45EE4A62FE9A4D87890185C6FB7BCEBF">
    <w:name w:val="45EE4A62FE9A4D87890185C6FB7BCEBF"/>
    <w:rsid w:val="00FD02B3"/>
  </w:style>
  <w:style w:type="paragraph" w:customStyle="1" w:styleId="2FE544728B6040EA8825E05931FE0A9A1">
    <w:name w:val="2FE544728B6040EA8825E05931FE0A9A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1">
    <w:name w:val="45EE4A62FE9A4D87890185C6FB7BCEBF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2">
    <w:name w:val="3FB1F3CE8B514A27B7AD1305AE069E27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1">
    <w:name w:val="9EBEBB9B30A745B78C05E959E8295BE3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1">
    <w:name w:val="ACA63ACBC22748BAA72288D3F90C3308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1">
    <w:name w:val="7A94335B97874189830BF0C504698584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1">
    <w:name w:val="6214577FE0834935AB55E6A20A63D62F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1">
    <w:name w:val="EAA16B4837874CB383A4B3523221592A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2">
    <w:name w:val="2FE544728B6040EA8825E05931FE0A9A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2">
    <w:name w:val="45EE4A62FE9A4D87890185C6FB7BCEBF2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3">
    <w:name w:val="3FB1F3CE8B514A27B7AD1305AE069E27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">
    <w:name w:val="860C6AE6C95D4B7C93EB945E17CD746C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2">
    <w:name w:val="9EBEBB9B30A745B78C05E959E8295BE3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2">
    <w:name w:val="ACA63ACBC22748BAA72288D3F90C3308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2">
    <w:name w:val="7A94335B97874189830BF0C504698584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2">
    <w:name w:val="6214577FE0834935AB55E6A20A63D62F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2">
    <w:name w:val="EAA16B4837874CB383A4B3523221592A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3">
    <w:name w:val="2FE544728B6040EA8825E05931FE0A9A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3">
    <w:name w:val="45EE4A62FE9A4D87890185C6FB7BCEBF3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">
    <w:name w:val="4AC9B0CF977E4D339DA5A8DC462CC625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4">
    <w:name w:val="3FB1F3CE8B514A27B7AD1305AE069E27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1">
    <w:name w:val="860C6AE6C95D4B7C93EB945E17CD746C1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3">
    <w:name w:val="9EBEBB9B30A745B78C05E959E8295BE3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3">
    <w:name w:val="ACA63ACBC22748BAA72288D3F90C3308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3">
    <w:name w:val="7A94335B97874189830BF0C504698584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3">
    <w:name w:val="6214577FE0834935AB55E6A20A63D62F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3">
    <w:name w:val="EAA16B4837874CB383A4B3523221592A3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FE544728B6040EA8825E05931FE0A9A4">
    <w:name w:val="2FE544728B6040EA8825E05931FE0A9A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EE4A62FE9A4D87890185C6FB7BCEBF4">
    <w:name w:val="45EE4A62FE9A4D87890185C6FB7BCEBF4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C9B0CF977E4D339DA5A8DC462CC6251">
    <w:name w:val="4AC9B0CF977E4D339DA5A8DC462CC6251"/>
    <w:rsid w:val="00FD0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FB1F3CE8B514A27B7AD1305AE069E275">
    <w:name w:val="3FB1F3CE8B514A27B7AD1305AE069E275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60C6AE6C95D4B7C93EB945E17CD746C2">
    <w:name w:val="860C6AE6C95D4B7C93EB945E17CD746C2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BEBB9B30A745B78C05E959E8295BE34">
    <w:name w:val="9EBEBB9B30A745B78C05E959E8295BE3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A63ACBC22748BAA72288D3F90C33084">
    <w:name w:val="ACA63ACBC22748BAA72288D3F90C3308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A94335B97874189830BF0C5046985844">
    <w:name w:val="7A94335B97874189830BF0C504698584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14577FE0834935AB55E6A20A63D62F4">
    <w:name w:val="6214577FE0834935AB55E6A20A63D62F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16B4837874CB383A4B3523221592A4">
    <w:name w:val="EAA16B4837874CB383A4B3523221592A4"/>
    <w:rsid w:val="00FD02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6D4851514A4ECC8348C7B65F525101">
    <w:name w:val="106D4851514A4ECC8348C7B65F525101"/>
    <w:rsid w:val="00ED2E6D"/>
  </w:style>
  <w:style w:type="paragraph" w:customStyle="1" w:styleId="4418817553C84080BA1E0B73D7CA61B8">
    <w:name w:val="4418817553C84080BA1E0B73D7CA61B8"/>
    <w:rsid w:val="00ED2E6D"/>
  </w:style>
  <w:style w:type="paragraph" w:customStyle="1" w:styleId="D69491CB7E714AE8BCA0BDEEBBCF0226">
    <w:name w:val="D69491CB7E714AE8BCA0BDEEBBCF0226"/>
    <w:rsid w:val="00ED2E6D"/>
  </w:style>
  <w:style w:type="paragraph" w:customStyle="1" w:styleId="2C0AC0F5FD1B4B3390DFAE2A48338C6E">
    <w:name w:val="2C0AC0F5FD1B4B3390DFAE2A48338C6E"/>
    <w:rsid w:val="00ED2E6D"/>
  </w:style>
  <w:style w:type="paragraph" w:customStyle="1" w:styleId="24A8EA0443C8499E9B21B038C164643C">
    <w:name w:val="24A8EA0443C8499E9B21B038C164643C"/>
    <w:rsid w:val="00D51D0F"/>
  </w:style>
  <w:style w:type="paragraph" w:customStyle="1" w:styleId="7E8F7202268B465697803973D35B9E11">
    <w:name w:val="7E8F7202268B465697803973D35B9E11"/>
    <w:rsid w:val="00D51D0F"/>
  </w:style>
  <w:style w:type="paragraph" w:customStyle="1" w:styleId="80260BEED6754374ACD3A4F7D20E2FFB">
    <w:name w:val="80260BEED6754374ACD3A4F7D20E2FFB"/>
    <w:rsid w:val="00D51D0F"/>
  </w:style>
  <w:style w:type="paragraph" w:customStyle="1" w:styleId="1B3B9EBFE736404FBA274DFA845E67F5">
    <w:name w:val="1B3B9EBFE736404FBA274DFA845E67F5"/>
    <w:rsid w:val="00D51D0F"/>
  </w:style>
  <w:style w:type="paragraph" w:customStyle="1" w:styleId="D3E11BAC6CDD4E52BF80967BCFA1CC97">
    <w:name w:val="D3E11BAC6CDD4E52BF80967BCFA1CC97"/>
    <w:rsid w:val="00D51D0F"/>
  </w:style>
  <w:style w:type="paragraph" w:customStyle="1" w:styleId="D79C5E38A6AB4A68935CE3681E765291">
    <w:name w:val="D79C5E38A6AB4A68935CE3681E765291"/>
    <w:rsid w:val="00D51D0F"/>
  </w:style>
  <w:style w:type="paragraph" w:customStyle="1" w:styleId="4219F2C89A8A4C888253D72089A31C8F">
    <w:name w:val="4219F2C89A8A4C888253D72089A31C8F"/>
    <w:rsid w:val="006F31F5"/>
  </w:style>
  <w:style w:type="paragraph" w:customStyle="1" w:styleId="FBE70D3A01FB43CCB00D3D8EFE6F0B1C">
    <w:name w:val="FBE70D3A01FB43CCB00D3D8EFE6F0B1C"/>
    <w:rsid w:val="006F31F5"/>
  </w:style>
  <w:style w:type="paragraph" w:customStyle="1" w:styleId="850ADA69581E42B38C35455B0B73AD3A">
    <w:name w:val="850ADA69581E42B38C35455B0B73AD3A"/>
    <w:rsid w:val="006F31F5"/>
  </w:style>
  <w:style w:type="paragraph" w:customStyle="1" w:styleId="BAFD072F6D664D0FA68A7B2525A992D5">
    <w:name w:val="BAFD072F6D664D0FA68A7B2525A992D5"/>
    <w:rsid w:val="006F31F5"/>
  </w:style>
  <w:style w:type="paragraph" w:customStyle="1" w:styleId="2D2CDA29319F444AAE19AD322AD02F5F">
    <w:name w:val="2D2CDA29319F444AAE19AD322AD02F5F"/>
    <w:rsid w:val="006F31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AE182-8983-4CE3-B1A2-E5B0F5DDD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8</Pages>
  <Words>1539</Words>
  <Characters>9593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Magdalena Sikorska-Brezgieł</cp:lastModifiedBy>
  <cp:revision>43</cp:revision>
  <cp:lastPrinted>2016-07-06T08:05:00Z</cp:lastPrinted>
  <dcterms:created xsi:type="dcterms:W3CDTF">2023-09-08T08:45:00Z</dcterms:created>
  <dcterms:modified xsi:type="dcterms:W3CDTF">2024-07-22T11:01:00Z</dcterms:modified>
</cp:coreProperties>
</file>